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ДОГОВОР </w:t>
      </w:r>
    </w:p>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ЭНЕРГОСНАБЖЕНИЯ № </w:t>
      </w:r>
    </w:p>
    <w:p w:rsidR="00375902" w:rsidRPr="00280A19" w:rsidRDefault="00375902" w:rsidP="00375902">
      <w:pPr>
        <w:pStyle w:val="a6"/>
        <w:jc w:val="center"/>
        <w:rPr>
          <w:rFonts w:ascii="Times New Roman" w:hAnsi="Times New Roman" w:cs="Times New Roman"/>
          <w:b/>
          <w:sz w:val="17"/>
          <w:szCs w:val="17"/>
        </w:rPr>
      </w:pPr>
      <w:r w:rsidRPr="00280A19">
        <w:rPr>
          <w:rFonts w:ascii="Times New Roman" w:hAnsi="Times New Roman" w:cs="Times New Roman"/>
          <w:b/>
          <w:sz w:val="17"/>
          <w:szCs w:val="17"/>
        </w:rPr>
        <w:t xml:space="preserve">(граждан-потребителей) </w:t>
      </w:r>
    </w:p>
    <w:p w:rsidR="00375902" w:rsidRPr="00280A19" w:rsidRDefault="00375902" w:rsidP="00375902">
      <w:pPr>
        <w:pStyle w:val="1"/>
        <w:ind w:right="-159"/>
        <w:rPr>
          <w:sz w:val="17"/>
          <w:szCs w:val="17"/>
        </w:rPr>
      </w:pPr>
    </w:p>
    <w:p w:rsidR="00375902" w:rsidRPr="00280A19" w:rsidRDefault="00375902" w:rsidP="00375902">
      <w:pPr>
        <w:pStyle w:val="1"/>
        <w:tabs>
          <w:tab w:val="left" w:pos="8080"/>
        </w:tabs>
        <w:ind w:right="-159"/>
        <w:rPr>
          <w:sz w:val="17"/>
          <w:szCs w:val="17"/>
        </w:rPr>
      </w:pPr>
      <w:r w:rsidRPr="00280A19">
        <w:rPr>
          <w:sz w:val="17"/>
          <w:szCs w:val="17"/>
        </w:rPr>
        <w:t xml:space="preserve">с. ____________________ НАО                                                                                                                        </w:t>
      </w:r>
      <w:r w:rsidR="001A0843">
        <w:rPr>
          <w:sz w:val="17"/>
          <w:szCs w:val="17"/>
        </w:rPr>
        <w:t xml:space="preserve">   «_____» ________________ 20     </w:t>
      </w:r>
      <w:r w:rsidRPr="00280A19">
        <w:rPr>
          <w:sz w:val="17"/>
          <w:szCs w:val="17"/>
        </w:rPr>
        <w:t xml:space="preserve"> г.</w:t>
      </w:r>
    </w:p>
    <w:p w:rsidR="00375902" w:rsidRPr="00280A19" w:rsidRDefault="00375902" w:rsidP="00375902">
      <w:pPr>
        <w:pStyle w:val="1"/>
        <w:jc w:val="both"/>
        <w:rPr>
          <w:sz w:val="17"/>
          <w:szCs w:val="17"/>
        </w:rPr>
      </w:pPr>
    </w:p>
    <w:p w:rsidR="00375902" w:rsidRPr="00280A19" w:rsidRDefault="00375902" w:rsidP="00375902">
      <w:pPr>
        <w:pStyle w:val="1"/>
        <w:jc w:val="both"/>
        <w:rPr>
          <w:sz w:val="17"/>
          <w:szCs w:val="17"/>
        </w:rPr>
      </w:pPr>
      <w:r w:rsidRPr="00280A19">
        <w:rPr>
          <w:b/>
          <w:sz w:val="17"/>
          <w:szCs w:val="17"/>
        </w:rPr>
        <w:t xml:space="preserve">       Филиал Муниципального предприятия Заполярного района «Севержилкомсервис» - «Жилищно-коммунальный участок «_______________»</w:t>
      </w:r>
      <w:r w:rsidRPr="00280A19">
        <w:rPr>
          <w:sz w:val="17"/>
          <w:szCs w:val="17"/>
        </w:rPr>
        <w:t xml:space="preserve">, далее именуемый – «Гарантирующий поставщик», в лице начальника ___________________________, действующего на основании Положения о филиале «ЖКУ «_________________» и Доверенности начальнику филиала «ЖКУ «_______________» с одной стороны, и </w:t>
      </w:r>
    </w:p>
    <w:p w:rsidR="00375902" w:rsidRPr="00280A19" w:rsidRDefault="00375902" w:rsidP="00375902">
      <w:pPr>
        <w:pStyle w:val="1"/>
        <w:jc w:val="both"/>
        <w:rPr>
          <w:sz w:val="17"/>
          <w:szCs w:val="17"/>
        </w:rPr>
      </w:pPr>
      <w:r w:rsidRPr="00280A19">
        <w:rPr>
          <w:b/>
          <w:sz w:val="17"/>
          <w:szCs w:val="17"/>
        </w:rPr>
        <w:t xml:space="preserve">       </w:t>
      </w:r>
      <w:proofErr w:type="gramStart"/>
      <w:r w:rsidRPr="00280A19">
        <w:rPr>
          <w:b/>
          <w:sz w:val="17"/>
          <w:szCs w:val="17"/>
        </w:rPr>
        <w:t>Гражданин (ка)</w:t>
      </w:r>
      <w:r w:rsidRPr="00280A19">
        <w:rPr>
          <w:sz w:val="17"/>
          <w:szCs w:val="17"/>
        </w:rPr>
        <w:t xml:space="preserve"> </w:t>
      </w:r>
      <w:r w:rsidRPr="00280A19">
        <w:rPr>
          <w:b/>
          <w:sz w:val="17"/>
          <w:szCs w:val="17"/>
        </w:rPr>
        <w:t>_______________________________,</w:t>
      </w:r>
      <w:r w:rsidRPr="00280A19">
        <w:rPr>
          <w:sz w:val="17"/>
          <w:szCs w:val="17"/>
        </w:rPr>
        <w:t xml:space="preserve"> п</w:t>
      </w:r>
      <w:r w:rsidRPr="00280A19">
        <w:rPr>
          <w:bCs/>
          <w:sz w:val="17"/>
          <w:szCs w:val="17"/>
        </w:rPr>
        <w:t>аспорт _____________________________ выдан ___________________ (код подразделения (____-____)</w:t>
      </w:r>
      <w:r w:rsidRPr="00280A19">
        <w:rPr>
          <w:sz w:val="17"/>
          <w:szCs w:val="17"/>
        </w:rPr>
        <w:t>, зарегистрированный (</w:t>
      </w:r>
      <w:proofErr w:type="spellStart"/>
      <w:r w:rsidRPr="00280A19">
        <w:rPr>
          <w:sz w:val="17"/>
          <w:szCs w:val="17"/>
        </w:rPr>
        <w:t>ая</w:t>
      </w:r>
      <w:proofErr w:type="spellEnd"/>
      <w:r w:rsidRPr="00280A19">
        <w:rPr>
          <w:sz w:val="17"/>
          <w:szCs w:val="17"/>
        </w:rPr>
        <w:t xml:space="preserve">)  по адресу: </w:t>
      </w:r>
      <w:r>
        <w:rPr>
          <w:sz w:val="17"/>
          <w:szCs w:val="17"/>
        </w:rPr>
        <w:t>___</w:t>
      </w:r>
      <w:r w:rsidRPr="00280A19">
        <w:rPr>
          <w:sz w:val="17"/>
          <w:szCs w:val="17"/>
        </w:rPr>
        <w:t xml:space="preserve">. ___________________  ул. </w:t>
      </w:r>
      <w:r>
        <w:rPr>
          <w:sz w:val="17"/>
          <w:szCs w:val="17"/>
        </w:rPr>
        <w:t>_____________________</w:t>
      </w:r>
      <w:r w:rsidRPr="00280A19">
        <w:rPr>
          <w:sz w:val="17"/>
          <w:szCs w:val="17"/>
        </w:rPr>
        <w:t xml:space="preserve"> д</w:t>
      </w:r>
      <w:r>
        <w:rPr>
          <w:sz w:val="17"/>
          <w:szCs w:val="17"/>
        </w:rPr>
        <w:t>.</w:t>
      </w:r>
      <w:r w:rsidRPr="00280A19">
        <w:rPr>
          <w:sz w:val="17"/>
          <w:szCs w:val="17"/>
        </w:rPr>
        <w:t xml:space="preserve"> __________ кв</w:t>
      </w:r>
      <w:r>
        <w:rPr>
          <w:sz w:val="17"/>
          <w:szCs w:val="17"/>
        </w:rPr>
        <w:t xml:space="preserve">. </w:t>
      </w:r>
      <w:r w:rsidRPr="00280A19">
        <w:rPr>
          <w:sz w:val="17"/>
          <w:szCs w:val="17"/>
        </w:rPr>
        <w:t>__________, далее именуемый (</w:t>
      </w:r>
      <w:proofErr w:type="spellStart"/>
      <w:r w:rsidRPr="00280A19">
        <w:rPr>
          <w:sz w:val="17"/>
          <w:szCs w:val="17"/>
        </w:rPr>
        <w:t>ая</w:t>
      </w:r>
      <w:proofErr w:type="spellEnd"/>
      <w:r w:rsidRPr="00280A19">
        <w:rPr>
          <w:sz w:val="17"/>
          <w:szCs w:val="17"/>
        </w:rPr>
        <w:t xml:space="preserve">) – «Потребитель», с другой стороны, </w:t>
      </w:r>
      <w:r w:rsidRPr="00280A19">
        <w:rPr>
          <w:bCs/>
          <w:sz w:val="17"/>
          <w:szCs w:val="17"/>
        </w:rPr>
        <w:t>при совместном упоминании далее именуемые - «стороны», заключили настоящий договор энергоснабжения, далее именуемый – «Договор», о нижеследующем:</w:t>
      </w:r>
      <w:proofErr w:type="gramEnd"/>
    </w:p>
    <w:p w:rsidR="00375902" w:rsidRPr="00280A19" w:rsidRDefault="00375902" w:rsidP="00375902">
      <w:pPr>
        <w:jc w:val="center"/>
        <w:rPr>
          <w:b/>
          <w:sz w:val="17"/>
          <w:szCs w:val="17"/>
        </w:rPr>
      </w:pPr>
      <w:r w:rsidRPr="00280A19">
        <w:rPr>
          <w:b/>
          <w:sz w:val="17"/>
          <w:szCs w:val="17"/>
        </w:rPr>
        <w:t>1. Предмет договора</w:t>
      </w:r>
    </w:p>
    <w:p w:rsidR="00375902" w:rsidRPr="00280A19" w:rsidRDefault="00375902" w:rsidP="00375902">
      <w:pPr>
        <w:ind w:firstLine="567"/>
        <w:jc w:val="both"/>
        <w:rPr>
          <w:sz w:val="17"/>
          <w:szCs w:val="17"/>
        </w:rPr>
      </w:pPr>
      <w:r w:rsidRPr="00280A19">
        <w:rPr>
          <w:sz w:val="17"/>
          <w:szCs w:val="17"/>
        </w:rPr>
        <w:t xml:space="preserve">1.1. </w:t>
      </w:r>
      <w:proofErr w:type="gramStart"/>
      <w:r w:rsidRPr="00280A19">
        <w:rPr>
          <w:sz w:val="17"/>
          <w:szCs w:val="17"/>
        </w:rPr>
        <w:t>Гарантирующий поставщик обязуется осуществлять продажу электроэнергии Потребителю для бытовых нужд и оказывать услуги по передаче электроэнергии, а Потребитель обязуется оплачивать принятую электроэнергию, а также оказанные услуги в объеме и на условиях, предусмотренных настоящим договором, а также соблюдать предусмотренный договором режим её потребления, обеспечивать безопасность эксплуатации находящихся в его ведении электрических сетей и исправность используемых им приборов и оборудования, связанных с</w:t>
      </w:r>
      <w:proofErr w:type="gramEnd"/>
      <w:r w:rsidRPr="00280A19">
        <w:rPr>
          <w:sz w:val="17"/>
          <w:szCs w:val="17"/>
        </w:rPr>
        <w:t xml:space="preserve"> потреблением электрической энергии. </w:t>
      </w:r>
    </w:p>
    <w:p w:rsidR="00375902" w:rsidRPr="00280A19" w:rsidRDefault="00375902" w:rsidP="00375902">
      <w:pPr>
        <w:ind w:firstLine="567"/>
        <w:jc w:val="both"/>
        <w:rPr>
          <w:sz w:val="17"/>
          <w:szCs w:val="17"/>
        </w:rPr>
      </w:pPr>
      <w:r w:rsidRPr="00280A19">
        <w:rPr>
          <w:sz w:val="17"/>
          <w:szCs w:val="17"/>
        </w:rPr>
        <w:t xml:space="preserve">1.2. Потребитель приобретает электрическую энергию для личных, семейных, домашних нужд, не связанных с осуществлением предпринимательской деятельности (далее по тексту – бытовые нужды) в пределах максимально допустимой к использованию мощности (Приложение № 3 к Настоящему договору). </w:t>
      </w:r>
    </w:p>
    <w:p w:rsidR="00375902" w:rsidRPr="00280A19" w:rsidRDefault="00375902" w:rsidP="00375902">
      <w:pPr>
        <w:ind w:firstLine="567"/>
        <w:jc w:val="both"/>
        <w:rPr>
          <w:sz w:val="17"/>
          <w:szCs w:val="17"/>
        </w:rPr>
      </w:pPr>
      <w:r w:rsidRPr="00280A19">
        <w:rPr>
          <w:sz w:val="17"/>
          <w:szCs w:val="17"/>
        </w:rPr>
        <w:t>1.3.</w:t>
      </w:r>
      <w:r>
        <w:rPr>
          <w:sz w:val="17"/>
          <w:szCs w:val="17"/>
        </w:rPr>
        <w:t xml:space="preserve"> </w:t>
      </w:r>
      <w:r w:rsidRPr="00280A19">
        <w:rPr>
          <w:sz w:val="17"/>
          <w:szCs w:val="17"/>
        </w:rPr>
        <w:t xml:space="preserve">Снабжение Потребителя электрической энергией осуществляется по 3 категории надежности. </w:t>
      </w:r>
    </w:p>
    <w:p w:rsidR="00375902" w:rsidRPr="00280A19" w:rsidRDefault="00375902" w:rsidP="00375902">
      <w:pPr>
        <w:ind w:right="42" w:firstLine="567"/>
        <w:jc w:val="both"/>
        <w:rPr>
          <w:sz w:val="17"/>
          <w:szCs w:val="17"/>
        </w:rPr>
      </w:pPr>
      <w:r w:rsidRPr="00280A19">
        <w:rPr>
          <w:sz w:val="17"/>
          <w:szCs w:val="17"/>
        </w:rPr>
        <w:t xml:space="preserve">1.4. Гарантирующий поставщик </w:t>
      </w:r>
      <w:r w:rsidRPr="00280A19">
        <w:rPr>
          <w:color w:val="000000"/>
          <w:sz w:val="17"/>
          <w:szCs w:val="17"/>
        </w:rPr>
        <w:t xml:space="preserve">включен в Федеральный информационный реестр гарантирующих поставщиков и зон их деятельности. Зона деятельности Гарантирующего поставщика по поставке электрической энергии на территории Ненецкого АО, предусмотрена </w:t>
      </w:r>
      <w:r w:rsidRPr="00280A19">
        <w:rPr>
          <w:sz w:val="17"/>
          <w:szCs w:val="17"/>
        </w:rPr>
        <w:t>Приказом Управления по государственному регулированию цен (тарифов) НАО от 23.10.2006 N 8 «О согласовании зоны деятельности гарантирующих поставщиков».</w:t>
      </w:r>
    </w:p>
    <w:p w:rsidR="00375902" w:rsidRPr="00280A19" w:rsidRDefault="00375902" w:rsidP="00375902">
      <w:pPr>
        <w:ind w:firstLine="567"/>
        <w:jc w:val="both"/>
        <w:rPr>
          <w:sz w:val="17"/>
          <w:szCs w:val="17"/>
        </w:rPr>
      </w:pPr>
      <w:r w:rsidRPr="00280A19">
        <w:rPr>
          <w:sz w:val="17"/>
          <w:szCs w:val="17"/>
        </w:rPr>
        <w:t>1.5. Гарантирующий поставщик и Потребитель при отпуске электроэнергии, ее потреблении, а также при взаимных расчетах обязуются руководствоваться настоящим договором и нормами действующего законодательства РФ.</w:t>
      </w:r>
    </w:p>
    <w:p w:rsidR="00375902" w:rsidRPr="00280A19" w:rsidRDefault="00375902" w:rsidP="00375902">
      <w:pPr>
        <w:ind w:firstLine="567"/>
        <w:jc w:val="both"/>
        <w:rPr>
          <w:sz w:val="17"/>
          <w:szCs w:val="17"/>
        </w:rPr>
      </w:pPr>
      <w:r w:rsidRPr="00375902">
        <w:rPr>
          <w:sz w:val="17"/>
          <w:szCs w:val="17"/>
        </w:rPr>
        <w:t xml:space="preserve">1.6. </w:t>
      </w:r>
      <w:proofErr w:type="gramStart"/>
      <w:r w:rsidRPr="00375902">
        <w:rPr>
          <w:sz w:val="17"/>
          <w:szCs w:val="17"/>
        </w:rPr>
        <w:t>Объектом энергоснабжения является: (квартира, комната (индивидуальный жилой дом), расположенная (</w:t>
      </w:r>
      <w:proofErr w:type="spellStart"/>
      <w:r w:rsidRPr="00375902">
        <w:rPr>
          <w:sz w:val="17"/>
          <w:szCs w:val="17"/>
        </w:rPr>
        <w:t>ный</w:t>
      </w:r>
      <w:proofErr w:type="spellEnd"/>
      <w:r w:rsidRPr="00375902">
        <w:rPr>
          <w:sz w:val="17"/>
          <w:szCs w:val="17"/>
        </w:rPr>
        <w:t>), по адресу:, __. _______________ ул. ______________________ д. _______ кв. ______.</w:t>
      </w:r>
      <w:r w:rsidRPr="00280A19">
        <w:rPr>
          <w:sz w:val="17"/>
          <w:szCs w:val="17"/>
        </w:rPr>
        <w:t xml:space="preserve"> </w:t>
      </w:r>
      <w:proofErr w:type="gramEnd"/>
    </w:p>
    <w:p w:rsidR="00375902" w:rsidRPr="00280A19" w:rsidRDefault="00375902" w:rsidP="00375902">
      <w:pPr>
        <w:ind w:firstLine="567"/>
        <w:jc w:val="both"/>
        <w:rPr>
          <w:sz w:val="17"/>
          <w:szCs w:val="17"/>
        </w:rPr>
      </w:pPr>
      <w:r w:rsidRPr="00280A19">
        <w:rPr>
          <w:sz w:val="17"/>
          <w:szCs w:val="17"/>
        </w:rPr>
        <w:t xml:space="preserve">Объект энергоснабжения принадлежит на праве собственности (найма, аренды) Потребителю, подтверждаемое </w:t>
      </w:r>
      <w:r w:rsidRPr="00280A19">
        <w:rPr>
          <w:b/>
          <w:i/>
          <w:sz w:val="17"/>
          <w:szCs w:val="17"/>
        </w:rPr>
        <w:t>_________________________________________________,</w:t>
      </w:r>
      <w:r w:rsidRPr="00280A19">
        <w:rPr>
          <w:sz w:val="17"/>
          <w:szCs w:val="17"/>
        </w:rPr>
        <w:t>. (наименование документа, №, дата выдачи).</w:t>
      </w:r>
    </w:p>
    <w:p w:rsidR="00375902" w:rsidRPr="00280A19" w:rsidRDefault="00375902" w:rsidP="00375902">
      <w:pPr>
        <w:jc w:val="center"/>
        <w:rPr>
          <w:b/>
          <w:sz w:val="17"/>
          <w:szCs w:val="17"/>
        </w:rPr>
      </w:pPr>
    </w:p>
    <w:p w:rsidR="00375902" w:rsidRPr="00280A19" w:rsidRDefault="00375902" w:rsidP="00375902">
      <w:pPr>
        <w:jc w:val="center"/>
        <w:rPr>
          <w:b/>
          <w:sz w:val="17"/>
          <w:szCs w:val="17"/>
        </w:rPr>
      </w:pPr>
      <w:r w:rsidRPr="00280A19">
        <w:rPr>
          <w:b/>
          <w:sz w:val="17"/>
          <w:szCs w:val="17"/>
        </w:rPr>
        <w:t>2. Права и обязанности Гарантирующего поставщика</w:t>
      </w:r>
    </w:p>
    <w:p w:rsidR="00375902" w:rsidRPr="00280A19" w:rsidRDefault="00375902" w:rsidP="00375902">
      <w:pPr>
        <w:ind w:firstLine="567"/>
        <w:jc w:val="both"/>
        <w:rPr>
          <w:sz w:val="17"/>
          <w:szCs w:val="17"/>
        </w:rPr>
      </w:pPr>
      <w:r w:rsidRPr="00280A19">
        <w:rPr>
          <w:sz w:val="17"/>
          <w:szCs w:val="17"/>
        </w:rPr>
        <w:t xml:space="preserve">2.1. Гарантирующий поставщик обязуется: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а) </w:t>
      </w:r>
      <w:r w:rsidRPr="00280A19">
        <w:rPr>
          <w:sz w:val="17"/>
          <w:szCs w:val="17"/>
        </w:rPr>
        <w:t>Осуществлять подачу электрической энергии Потребителю до точки поставки в необходимом ему количестве, но в пределах максимально допустимой к использованию мощности. По заявкам Потребителя осуществлять на возмездной основе установку, замену в случае выхода из строя, утраты или истечения срока эксплуатации, а также обслуживание (поверку, калибровку) приборов учета электрической энергии Потребителя</w:t>
      </w:r>
      <w:r w:rsidRPr="00280A19">
        <w:rPr>
          <w:rFonts w:eastAsiaTheme="minorHAnsi"/>
          <w:sz w:val="17"/>
          <w:szCs w:val="17"/>
          <w:lang w:eastAsia="en-US"/>
        </w:rPr>
        <w:t>;</w:t>
      </w:r>
    </w:p>
    <w:p w:rsidR="00375902" w:rsidRPr="00280A19" w:rsidRDefault="00375902" w:rsidP="00375902">
      <w:pPr>
        <w:autoSpaceDE w:val="0"/>
        <w:autoSpaceDN w:val="0"/>
        <w:adjustRightInd w:val="0"/>
        <w:ind w:firstLine="540"/>
        <w:jc w:val="both"/>
        <w:rPr>
          <w:rFonts w:eastAsiaTheme="minorHAnsi"/>
          <w:sz w:val="17"/>
          <w:szCs w:val="17"/>
          <w:lang w:eastAsia="en-US"/>
        </w:rPr>
      </w:pPr>
      <w:proofErr w:type="gramStart"/>
      <w:r w:rsidRPr="00280A19">
        <w:rPr>
          <w:rFonts w:eastAsiaTheme="minorHAnsi"/>
          <w:sz w:val="17"/>
          <w:szCs w:val="17"/>
          <w:lang w:eastAsia="en-US"/>
        </w:rPr>
        <w:t xml:space="preserve">б) производить в установленном порядке с учетом особенностей, установленных нормативными </w:t>
      </w:r>
      <w:hyperlink r:id="rId7" w:history="1">
        <w:r w:rsidRPr="00280A19">
          <w:rPr>
            <w:rFonts w:eastAsiaTheme="minorHAnsi"/>
            <w:sz w:val="17"/>
            <w:szCs w:val="17"/>
            <w:lang w:eastAsia="en-US"/>
          </w:rPr>
          <w:t>актами</w:t>
        </w:r>
      </w:hyperlink>
      <w:r w:rsidRPr="00280A19">
        <w:rPr>
          <w:rFonts w:eastAsiaTheme="minorHAnsi"/>
          <w:sz w:val="17"/>
          <w:szCs w:val="17"/>
          <w:lang w:eastAsia="en-US"/>
        </w:rPr>
        <w:t>, регулирующими порядок установления и применения социальной нормы потребления электрической энергии (мощности), расчет размера платы за поставленную электрическую энергию,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в том числе в связи с предоставлением услуги по</w:t>
      </w:r>
      <w:proofErr w:type="gramEnd"/>
      <w:r w:rsidRPr="00280A19">
        <w:rPr>
          <w:rFonts w:eastAsiaTheme="minorHAnsi"/>
          <w:sz w:val="17"/>
          <w:szCs w:val="17"/>
          <w:lang w:eastAsia="en-US"/>
        </w:rPr>
        <w:t xml:space="preserve"> подаче электрической энергии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в) производить непосредственно при обращении потребителя проверку правильности исчисления предъявленного потребителю к уплате размера платы, задолженности или переплаты потребителя,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Гарантирующего поставщика;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г) принимать от потребителей показания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w:t>
      </w:r>
      <w:r w:rsidRPr="00280A19">
        <w:rPr>
          <w:sz w:val="17"/>
          <w:szCs w:val="17"/>
        </w:rPr>
        <w:t xml:space="preserve">подачу электрической энергии </w:t>
      </w:r>
      <w:r w:rsidRPr="00280A19">
        <w:rPr>
          <w:rFonts w:eastAsiaTheme="minorHAnsi"/>
          <w:sz w:val="17"/>
          <w:szCs w:val="17"/>
          <w:lang w:eastAsia="en-US"/>
        </w:rPr>
        <w:t xml:space="preserve">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w:t>
      </w:r>
      <w:proofErr w:type="gramStart"/>
      <w:r w:rsidRPr="00280A19">
        <w:rPr>
          <w:rFonts w:eastAsiaTheme="minorHAnsi"/>
          <w:sz w:val="17"/>
          <w:szCs w:val="17"/>
          <w:lang w:eastAsia="en-US"/>
        </w:rPr>
        <w:t>об</w:t>
      </w:r>
      <w:proofErr w:type="gramEnd"/>
      <w:r w:rsidRPr="00280A19">
        <w:rPr>
          <w:rFonts w:eastAsiaTheme="minorHAnsi"/>
          <w:sz w:val="17"/>
          <w:szCs w:val="17"/>
          <w:lang w:eastAsia="en-US"/>
        </w:rPr>
        <w:t xml:space="preserve"> </w:t>
      </w:r>
      <w:proofErr w:type="gramStart"/>
      <w:r w:rsidRPr="00280A19">
        <w:rPr>
          <w:rFonts w:eastAsiaTheme="minorHAnsi"/>
          <w:sz w:val="17"/>
          <w:szCs w:val="17"/>
          <w:lang w:eastAsia="en-US"/>
        </w:rPr>
        <w:t>их</w:t>
      </w:r>
      <w:proofErr w:type="gramEnd"/>
      <w:r w:rsidRPr="00280A19">
        <w:rPr>
          <w:rFonts w:eastAsiaTheme="minorHAnsi"/>
          <w:sz w:val="17"/>
          <w:szCs w:val="17"/>
          <w:lang w:eastAsia="en-US"/>
        </w:rPr>
        <w:t xml:space="preserve"> </w:t>
      </w:r>
      <w:proofErr w:type="gramStart"/>
      <w:r w:rsidRPr="00280A19">
        <w:rPr>
          <w:rFonts w:eastAsiaTheme="minorHAnsi"/>
          <w:sz w:val="17"/>
          <w:szCs w:val="17"/>
          <w:lang w:eastAsia="en-US"/>
        </w:rPr>
        <w:t>показаниях</w:t>
      </w:r>
      <w:proofErr w:type="gramEnd"/>
      <w:r w:rsidRPr="00280A19">
        <w:rPr>
          <w:rFonts w:eastAsiaTheme="minorHAnsi"/>
          <w:sz w:val="17"/>
          <w:szCs w:val="17"/>
          <w:lang w:eastAsia="en-US"/>
        </w:rPr>
        <w:t>;</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д) принимать сообщения потребителей о факте </w:t>
      </w:r>
      <w:r w:rsidRPr="00280A19">
        <w:rPr>
          <w:sz w:val="17"/>
          <w:szCs w:val="17"/>
        </w:rPr>
        <w:t xml:space="preserve">подачи электрической энергии </w:t>
      </w:r>
      <w:r w:rsidRPr="00280A19">
        <w:rPr>
          <w:rFonts w:eastAsiaTheme="minorHAnsi"/>
          <w:sz w:val="17"/>
          <w:szCs w:val="17"/>
          <w:lang w:eastAsia="en-US"/>
        </w:rPr>
        <w:t>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w:t>
      </w:r>
    </w:p>
    <w:p w:rsidR="00375902" w:rsidRPr="00280A19" w:rsidRDefault="00375902" w:rsidP="00375902">
      <w:pPr>
        <w:autoSpaceDE w:val="0"/>
        <w:autoSpaceDN w:val="0"/>
        <w:adjustRightInd w:val="0"/>
        <w:ind w:firstLine="540"/>
        <w:jc w:val="both"/>
        <w:rPr>
          <w:rFonts w:eastAsiaTheme="minorHAnsi"/>
          <w:sz w:val="17"/>
          <w:szCs w:val="17"/>
          <w:lang w:eastAsia="en-US"/>
        </w:rPr>
      </w:pPr>
      <w:proofErr w:type="gramStart"/>
      <w:r w:rsidRPr="00280A19">
        <w:rPr>
          <w:rFonts w:eastAsiaTheme="minorHAnsi"/>
          <w:sz w:val="17"/>
          <w:szCs w:val="17"/>
          <w:lang w:eastAsia="en-US"/>
        </w:rPr>
        <w:t xml:space="preserve">е) вести учет жалоб (заявлений, обращений, требований и претензий) потребителей на качество </w:t>
      </w:r>
      <w:r w:rsidRPr="00280A19">
        <w:rPr>
          <w:sz w:val="17"/>
          <w:szCs w:val="17"/>
        </w:rPr>
        <w:t>подаваемой электрической энергии</w:t>
      </w:r>
      <w:r w:rsidRPr="00280A19">
        <w:rPr>
          <w:rFonts w:eastAsiaTheme="minorHAnsi"/>
          <w:sz w:val="17"/>
          <w:szCs w:val="17"/>
          <w:lang w:eastAsia="en-US"/>
        </w:rPr>
        <w:t>,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roofErr w:type="gramEnd"/>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ж) информировать потребителей о причинах и предполагаемой продолжительности </w:t>
      </w:r>
      <w:r w:rsidRPr="00280A19">
        <w:rPr>
          <w:sz w:val="17"/>
          <w:szCs w:val="17"/>
        </w:rPr>
        <w:t xml:space="preserve">подачи электрической энергии </w:t>
      </w:r>
      <w:r w:rsidRPr="00280A19">
        <w:rPr>
          <w:rFonts w:eastAsiaTheme="minorHAnsi"/>
          <w:sz w:val="17"/>
          <w:szCs w:val="17"/>
          <w:lang w:eastAsia="en-US"/>
        </w:rPr>
        <w:t>ненадлежащего качества и (или) с перерывами, превышающими установленную продолжительность;</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xml:space="preserve">з) информировать потребителя о дате начала проведения планового перерыва в </w:t>
      </w:r>
      <w:r w:rsidRPr="00280A19">
        <w:rPr>
          <w:sz w:val="17"/>
          <w:szCs w:val="17"/>
        </w:rPr>
        <w:t xml:space="preserve">подаче электрической энергии </w:t>
      </w:r>
      <w:r w:rsidRPr="00280A19">
        <w:rPr>
          <w:rFonts w:eastAsiaTheme="minorHAnsi"/>
          <w:sz w:val="17"/>
          <w:szCs w:val="17"/>
          <w:lang w:eastAsia="en-US"/>
        </w:rPr>
        <w:t xml:space="preserve">не </w:t>
      </w:r>
      <w:proofErr w:type="gramStart"/>
      <w:r w:rsidRPr="00280A19">
        <w:rPr>
          <w:rFonts w:eastAsiaTheme="minorHAnsi"/>
          <w:sz w:val="17"/>
          <w:szCs w:val="17"/>
          <w:lang w:eastAsia="en-US"/>
        </w:rPr>
        <w:t>позднее</w:t>
      </w:r>
      <w:proofErr w:type="gramEnd"/>
      <w:r w:rsidRPr="00280A19">
        <w:rPr>
          <w:rFonts w:eastAsiaTheme="minorHAnsi"/>
          <w:sz w:val="17"/>
          <w:szCs w:val="17"/>
          <w:lang w:eastAsia="en-US"/>
        </w:rPr>
        <w:t xml:space="preserve"> чем за 10 рабочих дней до начала перерыва;</w:t>
      </w:r>
    </w:p>
    <w:p w:rsidR="00375902" w:rsidRPr="00280A19" w:rsidRDefault="00375902" w:rsidP="00375902">
      <w:pPr>
        <w:ind w:firstLine="567"/>
        <w:jc w:val="both"/>
        <w:rPr>
          <w:sz w:val="17"/>
          <w:szCs w:val="17"/>
        </w:rPr>
      </w:pPr>
      <w:r w:rsidRPr="00280A19">
        <w:rPr>
          <w:rFonts w:eastAsiaTheme="minorHAnsi"/>
          <w:sz w:val="17"/>
          <w:szCs w:val="17"/>
          <w:lang w:eastAsia="en-US"/>
        </w:rPr>
        <w:t>и) п</w:t>
      </w:r>
      <w:r w:rsidRPr="00280A19">
        <w:rPr>
          <w:sz w:val="17"/>
          <w:szCs w:val="17"/>
        </w:rPr>
        <w:t xml:space="preserve">оддерживать на границе балансовой принадлежности значения показателей качества электроэнергии, соответствующие техническим регламентам и иным обязательным </w:t>
      </w:r>
      <w:r>
        <w:rPr>
          <w:sz w:val="17"/>
          <w:szCs w:val="17"/>
        </w:rPr>
        <w:t>требованиям;</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к) в случае перехода Потребителя на обслуживание к вновь назначенному гарантирующему поставщику (</w:t>
      </w:r>
      <w:proofErr w:type="spellStart"/>
      <w:r w:rsidRPr="00280A19">
        <w:rPr>
          <w:sz w:val="17"/>
          <w:szCs w:val="17"/>
        </w:rPr>
        <w:t>энергосбытовой</w:t>
      </w:r>
      <w:proofErr w:type="spellEnd"/>
      <w:r w:rsidRPr="00280A19">
        <w:rPr>
          <w:sz w:val="17"/>
          <w:szCs w:val="17"/>
        </w:rPr>
        <w:t xml:space="preserve"> организации) перечислить суммы платежей, полученные по Договору на дату прекращения его действия, в размере, превышающем стоимость потребленной в расчетном периоде электрической энергии, Потребителю, либо по письменному заявлению Потребителя – вновь назначен</w:t>
      </w:r>
      <w:r>
        <w:rPr>
          <w:sz w:val="17"/>
          <w:szCs w:val="17"/>
        </w:rPr>
        <w:t>ному гарантирующему поставщику;</w:t>
      </w:r>
    </w:p>
    <w:p w:rsidR="00375902" w:rsidRDefault="00375902" w:rsidP="00375902">
      <w:pPr>
        <w:ind w:firstLine="567"/>
        <w:jc w:val="both"/>
        <w:rPr>
          <w:sz w:val="17"/>
          <w:szCs w:val="17"/>
        </w:rPr>
      </w:pPr>
      <w:r w:rsidRPr="00280A19">
        <w:rPr>
          <w:sz w:val="17"/>
          <w:szCs w:val="17"/>
        </w:rPr>
        <w:t>л) осуществлять прием от Потребителя оплаты за электрическую энергию, оплаты услуг, оказанных Гарантирующим поставщиком и пени в случае начисления.</w:t>
      </w:r>
    </w:p>
    <w:p w:rsidR="00375902" w:rsidRPr="00280A19" w:rsidRDefault="00375902" w:rsidP="00375902">
      <w:pPr>
        <w:ind w:firstLine="567"/>
        <w:jc w:val="both"/>
        <w:rPr>
          <w:sz w:val="17"/>
          <w:szCs w:val="17"/>
        </w:rPr>
      </w:pPr>
      <w:r w:rsidRPr="00375902">
        <w:rPr>
          <w:sz w:val="17"/>
          <w:szCs w:val="17"/>
        </w:rPr>
        <w:t>м) не позднее 30 числа месяца, следующего за месяцем оказания услуг размещать информацию о поступивших платежах от Потребителя Гарантирующему поставщику в Государственной информационной системе жилищно-коммунального хозяйства.</w:t>
      </w:r>
      <w:r>
        <w:rPr>
          <w:sz w:val="17"/>
          <w:szCs w:val="17"/>
        </w:rPr>
        <w:t xml:space="preserve"> </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2.2. Гарантирующий поставщик имеет право: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1) требовать внесения платы за потребленную электрическую энергию, а также в случаях, установленных федеральными законами и договором  - уплаты неустоек (штрафов, пеней);</w:t>
      </w:r>
    </w:p>
    <w:p w:rsidR="00375902" w:rsidRPr="00280A19" w:rsidRDefault="00375902" w:rsidP="00375902">
      <w:pPr>
        <w:autoSpaceDE w:val="0"/>
        <w:autoSpaceDN w:val="0"/>
        <w:adjustRightInd w:val="0"/>
        <w:ind w:firstLine="540"/>
        <w:jc w:val="both"/>
        <w:rPr>
          <w:rFonts w:eastAsiaTheme="minorHAnsi"/>
          <w:sz w:val="17"/>
          <w:szCs w:val="17"/>
          <w:lang w:eastAsia="en-US"/>
        </w:rPr>
      </w:pPr>
      <w:proofErr w:type="gramStart"/>
      <w:r w:rsidRPr="00280A19">
        <w:rPr>
          <w:rFonts w:eastAsiaTheme="minorHAnsi"/>
          <w:sz w:val="17"/>
          <w:szCs w:val="17"/>
          <w:lang w:eastAsia="en-US"/>
        </w:rPr>
        <w:lastRenderedPageBreak/>
        <w:t xml:space="preserve">2)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Гарантирующего поставщика (в том числе работников аварийных служб) для осмотра технического и санитарного состояния </w:t>
      </w:r>
      <w:r w:rsidRPr="00375902">
        <w:rPr>
          <w:rFonts w:eastAsiaTheme="minorHAnsi"/>
          <w:sz w:val="17"/>
          <w:szCs w:val="17"/>
          <w:lang w:eastAsia="en-US"/>
        </w:rPr>
        <w:t>внутриквартирного (внутридомового) оборудования</w:t>
      </w:r>
      <w:r w:rsidRPr="00280A19">
        <w:rPr>
          <w:rFonts w:eastAsiaTheme="minorHAnsi"/>
          <w:sz w:val="17"/>
          <w:szCs w:val="17"/>
          <w:lang w:eastAsia="en-US"/>
        </w:rPr>
        <w:t>, для выполнения необходимых ремонтных работ - по мере необходимости, а для ликвидации аварий - в любое время;</w:t>
      </w:r>
      <w:proofErr w:type="gramEnd"/>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3) осуществлять не чаще 1 раза в 6 месяцев проверку достоверности передаваемых потребителем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4)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снятия показаний индивидуальных, общих (квартирных), коллективных (общедомовых) приборов учета;</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доставки платежных документов потребителям;</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для начисления платы за коммунальные услуги и подготовки доставки платежных документов потребителям;</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электрической энергии и составлять акт об установлении количества таких граждан;</w:t>
      </w:r>
    </w:p>
    <w:p w:rsidR="00375902" w:rsidRPr="00280A19" w:rsidRDefault="00375902" w:rsidP="00375902">
      <w:pPr>
        <w:ind w:firstLine="567"/>
        <w:jc w:val="both"/>
        <w:rPr>
          <w:sz w:val="17"/>
          <w:szCs w:val="17"/>
        </w:rPr>
      </w:pPr>
      <w:r w:rsidRPr="00280A19">
        <w:rPr>
          <w:sz w:val="17"/>
          <w:szCs w:val="17"/>
        </w:rPr>
        <w:t xml:space="preserve">2.2.1. Приостановить исполнение обязательств по настоящему Договору в порядке, предусмотренном действующим законодательством РФ, в случаях: </w:t>
      </w:r>
    </w:p>
    <w:p w:rsidR="00375902" w:rsidRPr="00280A19" w:rsidRDefault="00375902" w:rsidP="00375902">
      <w:pPr>
        <w:ind w:firstLine="567"/>
        <w:jc w:val="both"/>
        <w:rPr>
          <w:sz w:val="17"/>
          <w:szCs w:val="17"/>
        </w:rPr>
      </w:pPr>
      <w:r w:rsidRPr="00280A19">
        <w:rPr>
          <w:sz w:val="17"/>
          <w:szCs w:val="17"/>
        </w:rPr>
        <w:t>1) неисполнения или ненадлежащего исполнения Потребителем своих обязательств по оплате потребленной электрической энергии в порядке и в сроки, определенные в соответствии с действующим законодательством Российской Федерации;</w:t>
      </w:r>
    </w:p>
    <w:p w:rsidR="00375902" w:rsidRPr="00280A19" w:rsidRDefault="00375902" w:rsidP="00375902">
      <w:pPr>
        <w:ind w:firstLine="567"/>
        <w:jc w:val="both"/>
        <w:rPr>
          <w:sz w:val="17"/>
          <w:szCs w:val="17"/>
        </w:rPr>
      </w:pPr>
      <w:r w:rsidRPr="00280A19">
        <w:rPr>
          <w:sz w:val="17"/>
          <w:szCs w:val="17"/>
        </w:rPr>
        <w:t xml:space="preserve">2) возникновения или угрозы возникновения аварийных ситуаций на оборудовании или в сетях, по которым осуществляется электроснабжение; </w:t>
      </w:r>
    </w:p>
    <w:p w:rsidR="00375902" w:rsidRPr="00280A19" w:rsidRDefault="00375902" w:rsidP="00375902">
      <w:pPr>
        <w:ind w:firstLine="567"/>
        <w:jc w:val="both"/>
        <w:rPr>
          <w:sz w:val="17"/>
          <w:szCs w:val="17"/>
        </w:rPr>
      </w:pPr>
      <w:r w:rsidRPr="00280A19">
        <w:rPr>
          <w:sz w:val="17"/>
          <w:szCs w:val="17"/>
        </w:rPr>
        <w:t xml:space="preserve">3) возникновения стихийных бедствий и чрезвычайных ситуаций, а также при необходимости их локализации и устранения; </w:t>
      </w:r>
    </w:p>
    <w:p w:rsidR="00375902" w:rsidRPr="00280A19" w:rsidRDefault="00375902" w:rsidP="00375902">
      <w:pPr>
        <w:ind w:firstLine="567"/>
        <w:jc w:val="both"/>
        <w:rPr>
          <w:sz w:val="17"/>
          <w:szCs w:val="17"/>
        </w:rPr>
      </w:pPr>
      <w:r w:rsidRPr="00280A19">
        <w:rPr>
          <w:sz w:val="17"/>
          <w:szCs w:val="17"/>
        </w:rPr>
        <w:t>4) необходимости проведения ремонтных работ на объектах электросетевого хозяйства Гарантирующего поставщика (либо сетевой организации)</w:t>
      </w:r>
      <w:r>
        <w:rPr>
          <w:sz w:val="17"/>
          <w:szCs w:val="17"/>
        </w:rPr>
        <w:t>,</w:t>
      </w:r>
      <w:r w:rsidRPr="00280A19">
        <w:rPr>
          <w:sz w:val="17"/>
          <w:szCs w:val="17"/>
        </w:rPr>
        <w:t xml:space="preserve"> к которым присоединены энергопринимающие устройства Потребителя, в случае, если проведение таких работ невозможно без ограничения режима потребления; </w:t>
      </w:r>
    </w:p>
    <w:p w:rsidR="00375902" w:rsidRPr="00280A19" w:rsidRDefault="00375902" w:rsidP="00375902">
      <w:pPr>
        <w:ind w:firstLine="567"/>
        <w:jc w:val="both"/>
        <w:rPr>
          <w:sz w:val="17"/>
          <w:szCs w:val="17"/>
        </w:rPr>
      </w:pPr>
      <w:r w:rsidRPr="00280A19">
        <w:rPr>
          <w:sz w:val="17"/>
          <w:szCs w:val="17"/>
        </w:rPr>
        <w:t xml:space="preserve">5) выявления факта самовольного подключения Потребителя к присоединенной сети (присоединения электроприемников помимо счетчиков, изменения схемы учета электрической энергии, повреждения средств учета); </w:t>
      </w:r>
    </w:p>
    <w:p w:rsidR="00375902" w:rsidRPr="00280A19" w:rsidRDefault="00375902" w:rsidP="00375902">
      <w:pPr>
        <w:ind w:firstLine="567"/>
        <w:jc w:val="both"/>
        <w:rPr>
          <w:sz w:val="17"/>
          <w:szCs w:val="17"/>
        </w:rPr>
      </w:pPr>
      <w:r w:rsidRPr="00280A19">
        <w:rPr>
          <w:sz w:val="17"/>
          <w:szCs w:val="17"/>
        </w:rPr>
        <w:t xml:space="preserve">6) удостоверенного в установленном порядке неудовлетворительного состояния объектов электросетевого хозяйства, энергетических установок, </w:t>
      </w:r>
      <w:proofErr w:type="spellStart"/>
      <w:r w:rsidRPr="00280A19">
        <w:rPr>
          <w:sz w:val="17"/>
          <w:szCs w:val="17"/>
        </w:rPr>
        <w:t>энергопринимающих</w:t>
      </w:r>
      <w:proofErr w:type="spellEnd"/>
      <w:r w:rsidRPr="00280A19">
        <w:rPr>
          <w:sz w:val="17"/>
          <w:szCs w:val="17"/>
        </w:rPr>
        <w:t xml:space="preserve">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Гарантирующего поставщика (либо сетевой организации); </w:t>
      </w:r>
    </w:p>
    <w:p w:rsidR="00375902" w:rsidRPr="00280A19" w:rsidRDefault="00375902" w:rsidP="00375902">
      <w:pPr>
        <w:ind w:firstLine="567"/>
        <w:jc w:val="both"/>
        <w:rPr>
          <w:sz w:val="17"/>
          <w:szCs w:val="17"/>
        </w:rPr>
      </w:pPr>
      <w:r w:rsidRPr="00280A19">
        <w:rPr>
          <w:sz w:val="17"/>
          <w:szCs w:val="17"/>
        </w:rPr>
        <w:t>7) получения соответствующего предписания уполномоченных государственных или муниципальных органов;</w:t>
      </w:r>
    </w:p>
    <w:p w:rsidR="00375902" w:rsidRPr="00280A19" w:rsidRDefault="00375902" w:rsidP="00375902">
      <w:pPr>
        <w:ind w:firstLine="567"/>
        <w:jc w:val="both"/>
        <w:rPr>
          <w:sz w:val="17"/>
          <w:szCs w:val="17"/>
        </w:rPr>
      </w:pPr>
      <w:proofErr w:type="gramStart"/>
      <w:r w:rsidRPr="00280A19">
        <w:rPr>
          <w:sz w:val="17"/>
          <w:szCs w:val="17"/>
        </w:rPr>
        <w:t xml:space="preserve">8) подключения Потребителем к принадлежащим ему энергопринимающим устройствам 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 </w:t>
      </w:r>
      <w:proofErr w:type="gramEnd"/>
    </w:p>
    <w:p w:rsidR="00375902" w:rsidRPr="00280A19" w:rsidRDefault="00375902" w:rsidP="00375902">
      <w:pPr>
        <w:ind w:firstLine="567"/>
        <w:jc w:val="both"/>
        <w:rPr>
          <w:sz w:val="17"/>
          <w:szCs w:val="17"/>
        </w:rPr>
      </w:pPr>
      <w:r w:rsidRPr="00280A19">
        <w:rPr>
          <w:sz w:val="17"/>
          <w:szCs w:val="17"/>
        </w:rPr>
        <w:t xml:space="preserve">9) использования Потребителем бытовых машин (приборов, оборудования), мощность подключения которых превышает максимально допустимую к использованию мощность, установленную п.1.2. Договора. </w:t>
      </w:r>
    </w:p>
    <w:p w:rsidR="00375902" w:rsidRPr="00280A19" w:rsidRDefault="00375902" w:rsidP="00375902">
      <w:pPr>
        <w:ind w:firstLine="567"/>
        <w:jc w:val="both"/>
        <w:rPr>
          <w:sz w:val="17"/>
          <w:szCs w:val="17"/>
        </w:rPr>
      </w:pPr>
      <w:r w:rsidRPr="00280A19">
        <w:rPr>
          <w:sz w:val="17"/>
          <w:szCs w:val="17"/>
        </w:rPr>
        <w:t xml:space="preserve">10) выявления факта </w:t>
      </w:r>
      <w:proofErr w:type="spellStart"/>
      <w:r w:rsidRPr="00280A19">
        <w:rPr>
          <w:sz w:val="17"/>
          <w:szCs w:val="17"/>
        </w:rPr>
        <w:t>безучетного</w:t>
      </w:r>
      <w:proofErr w:type="spellEnd"/>
      <w:r w:rsidRPr="00280A19">
        <w:rPr>
          <w:sz w:val="17"/>
          <w:szCs w:val="17"/>
        </w:rPr>
        <w:t xml:space="preserve"> потребления электрической энергии, действий, искажающих данные о фактических объемах потребляемой электрической энергии; </w:t>
      </w:r>
    </w:p>
    <w:p w:rsidR="00375902" w:rsidRPr="00280A19" w:rsidRDefault="00375902" w:rsidP="00375902">
      <w:pPr>
        <w:ind w:firstLine="567"/>
        <w:jc w:val="both"/>
        <w:rPr>
          <w:sz w:val="17"/>
          <w:szCs w:val="17"/>
        </w:rPr>
      </w:pPr>
      <w:proofErr w:type="gramStart"/>
      <w:r w:rsidRPr="00280A19">
        <w:rPr>
          <w:sz w:val="17"/>
          <w:szCs w:val="17"/>
        </w:rPr>
        <w:t xml:space="preserve">11) прекращения обязательств по снабжению электрической энергией в отношении </w:t>
      </w:r>
      <w:proofErr w:type="spellStart"/>
      <w:r w:rsidRPr="00280A19">
        <w:rPr>
          <w:sz w:val="17"/>
          <w:szCs w:val="17"/>
        </w:rPr>
        <w:t>энергопринимающих</w:t>
      </w:r>
      <w:proofErr w:type="spellEnd"/>
      <w:r w:rsidRPr="00280A19">
        <w:rPr>
          <w:sz w:val="17"/>
          <w:szCs w:val="17"/>
        </w:rPr>
        <w:t xml:space="preserve"> устройств по настоящему Договору</w:t>
      </w:r>
      <w:r>
        <w:rPr>
          <w:sz w:val="17"/>
          <w:szCs w:val="17"/>
        </w:rPr>
        <w:t>,</w:t>
      </w:r>
      <w:r w:rsidRPr="00280A19">
        <w:rPr>
          <w:sz w:val="17"/>
          <w:szCs w:val="17"/>
        </w:rPr>
        <w:t xml:space="preserve">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w:t>
      </w:r>
      <w:proofErr w:type="spellStart"/>
      <w:r w:rsidRPr="00280A19">
        <w:rPr>
          <w:sz w:val="17"/>
          <w:szCs w:val="17"/>
        </w:rPr>
        <w:t>энергопринимающих</w:t>
      </w:r>
      <w:proofErr w:type="spellEnd"/>
      <w:r w:rsidRPr="00280A19">
        <w:rPr>
          <w:sz w:val="17"/>
          <w:szCs w:val="17"/>
        </w:rPr>
        <w:t xml:space="preserve"> устройств не заключен и не вступил в силу</w:t>
      </w:r>
      <w:r>
        <w:rPr>
          <w:sz w:val="17"/>
          <w:szCs w:val="17"/>
        </w:rPr>
        <w:t xml:space="preserve"> новый договор энергоснабжения;</w:t>
      </w:r>
      <w:proofErr w:type="gramEnd"/>
    </w:p>
    <w:p w:rsidR="00375902" w:rsidRPr="00280A19" w:rsidRDefault="00375902" w:rsidP="00375902">
      <w:pPr>
        <w:ind w:firstLine="567"/>
        <w:jc w:val="both"/>
        <w:rPr>
          <w:sz w:val="17"/>
          <w:szCs w:val="17"/>
        </w:rPr>
      </w:pPr>
      <w:r w:rsidRPr="00280A19">
        <w:rPr>
          <w:sz w:val="17"/>
          <w:szCs w:val="17"/>
        </w:rPr>
        <w:t xml:space="preserve">12) поступления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 </w:t>
      </w:r>
    </w:p>
    <w:p w:rsidR="00375902" w:rsidRPr="00280A19" w:rsidRDefault="00375902" w:rsidP="00375902">
      <w:pPr>
        <w:ind w:firstLine="567"/>
        <w:jc w:val="both"/>
        <w:rPr>
          <w:sz w:val="17"/>
          <w:szCs w:val="17"/>
        </w:rPr>
      </w:pPr>
      <w:r w:rsidRPr="00280A19">
        <w:rPr>
          <w:sz w:val="17"/>
          <w:szCs w:val="17"/>
        </w:rPr>
        <w:t xml:space="preserve">13) нарушения «Потребителем» введенного ранее в отношении него ограничения режима потребления при сохранении обстоятельств, послуживших основанием для его введения; </w:t>
      </w:r>
    </w:p>
    <w:p w:rsidR="00375902" w:rsidRPr="00280A19" w:rsidRDefault="00375902" w:rsidP="00375902">
      <w:pPr>
        <w:ind w:firstLine="567"/>
        <w:jc w:val="both"/>
        <w:rPr>
          <w:sz w:val="17"/>
          <w:szCs w:val="17"/>
        </w:rPr>
      </w:pPr>
      <w:r w:rsidRPr="00280A19">
        <w:rPr>
          <w:sz w:val="17"/>
          <w:szCs w:val="17"/>
        </w:rPr>
        <w:t xml:space="preserve">14) по иным основаниям, в соответствии с действующим законодательством РФ. </w:t>
      </w:r>
    </w:p>
    <w:p w:rsidR="00375902" w:rsidRPr="00280A19" w:rsidRDefault="00375902" w:rsidP="00375902">
      <w:pPr>
        <w:jc w:val="both"/>
        <w:rPr>
          <w:sz w:val="17"/>
          <w:szCs w:val="17"/>
        </w:rPr>
      </w:pPr>
      <w:r w:rsidRPr="00280A19">
        <w:rPr>
          <w:sz w:val="17"/>
          <w:szCs w:val="17"/>
        </w:rPr>
        <w:t xml:space="preserve">Отказ потребителя от признания факта просрочки платежа не является препятствием для применения соответствующих мер. </w:t>
      </w:r>
    </w:p>
    <w:p w:rsidR="00375902" w:rsidRPr="00280A19" w:rsidRDefault="00375902" w:rsidP="00375902">
      <w:pPr>
        <w:ind w:firstLine="567"/>
        <w:jc w:val="both"/>
        <w:rPr>
          <w:sz w:val="17"/>
          <w:szCs w:val="17"/>
        </w:rPr>
      </w:pPr>
      <w:r w:rsidRPr="00280A19">
        <w:rPr>
          <w:sz w:val="17"/>
          <w:szCs w:val="17"/>
        </w:rPr>
        <w:t xml:space="preserve">2.2.2. Возобновление электроснабжения производится только после выполнения следующих процедур: </w:t>
      </w:r>
    </w:p>
    <w:p w:rsidR="00375902" w:rsidRPr="00280A19" w:rsidRDefault="00375902" w:rsidP="00375902">
      <w:pPr>
        <w:tabs>
          <w:tab w:val="left" w:pos="851"/>
        </w:tabs>
        <w:ind w:firstLine="567"/>
        <w:jc w:val="both"/>
        <w:rPr>
          <w:sz w:val="17"/>
          <w:szCs w:val="17"/>
        </w:rPr>
      </w:pPr>
      <w:r w:rsidRPr="00280A19">
        <w:rPr>
          <w:sz w:val="17"/>
          <w:szCs w:val="17"/>
        </w:rPr>
        <w:t xml:space="preserve">- полного устранения обстоятельств, указанных выше и повлекших перерыв в подаче электрической энергии; </w:t>
      </w:r>
    </w:p>
    <w:p w:rsidR="00375902" w:rsidRPr="00280A19" w:rsidRDefault="00375902" w:rsidP="00375902">
      <w:pPr>
        <w:ind w:firstLine="567"/>
        <w:jc w:val="both"/>
        <w:rPr>
          <w:sz w:val="17"/>
          <w:szCs w:val="17"/>
        </w:rPr>
      </w:pPr>
      <w:r w:rsidRPr="00280A19">
        <w:rPr>
          <w:sz w:val="17"/>
          <w:szCs w:val="17"/>
        </w:rPr>
        <w:t xml:space="preserve">- полной оплаты задолженности. </w:t>
      </w:r>
    </w:p>
    <w:p w:rsidR="00375902" w:rsidRPr="00280A19" w:rsidRDefault="00375902" w:rsidP="00375902">
      <w:pPr>
        <w:ind w:firstLine="567"/>
        <w:jc w:val="both"/>
        <w:rPr>
          <w:sz w:val="17"/>
          <w:szCs w:val="17"/>
        </w:rPr>
      </w:pPr>
      <w:r w:rsidRPr="00280A19">
        <w:rPr>
          <w:sz w:val="17"/>
          <w:szCs w:val="17"/>
        </w:rPr>
        <w:t xml:space="preserve">Все расходы Гарантирующего поставщика по введению ограничения и восстановлению режима потребления электрической энергии Потребителю, связанные с его задолженностью за потребленную электроэнергию, а также в случае введения ограничения и последующего восстановления режима потребления электроэнергии по основаниям, указанным в пп.1, 5, 8, 10, 11, 12, 13 п. 2.2.1, оплачиваются Потребителем. </w:t>
      </w:r>
    </w:p>
    <w:p w:rsidR="00375902" w:rsidRPr="00280A19" w:rsidRDefault="00375902" w:rsidP="00375902">
      <w:pPr>
        <w:ind w:firstLine="567"/>
        <w:jc w:val="both"/>
        <w:rPr>
          <w:sz w:val="17"/>
          <w:szCs w:val="17"/>
        </w:rPr>
      </w:pPr>
      <w:r w:rsidRPr="00280A19">
        <w:rPr>
          <w:sz w:val="17"/>
          <w:szCs w:val="17"/>
        </w:rPr>
        <w:t xml:space="preserve">2.2.3. Осуществлять проверку приборов учета, снятие контрольных показаний с них, проверку схемы учета, а также осуществлять иные действия в порядке и на условиях, предусмотренных действующим законодательством РФ. </w:t>
      </w:r>
    </w:p>
    <w:p w:rsidR="00375902" w:rsidRPr="00280A19" w:rsidRDefault="00375902" w:rsidP="00375902">
      <w:pPr>
        <w:ind w:firstLine="567"/>
        <w:jc w:val="both"/>
        <w:rPr>
          <w:sz w:val="17"/>
          <w:szCs w:val="17"/>
        </w:rPr>
      </w:pPr>
      <w:r w:rsidRPr="00280A19">
        <w:rPr>
          <w:sz w:val="17"/>
          <w:szCs w:val="17"/>
        </w:rPr>
        <w:t xml:space="preserve">2.2.4. Оформлять акты о нарушениях учета электроэнергии, выдавать предписания по устранению обнаруженных нарушений и неисправностей схемы учета или прибора учета Потребителю с указанием сроков устранения. </w:t>
      </w:r>
    </w:p>
    <w:p w:rsidR="00375902" w:rsidRPr="00280A19" w:rsidRDefault="00375902" w:rsidP="00375902">
      <w:pPr>
        <w:ind w:firstLine="567"/>
        <w:jc w:val="both"/>
        <w:rPr>
          <w:sz w:val="17"/>
          <w:szCs w:val="17"/>
        </w:rPr>
      </w:pPr>
      <w:r w:rsidRPr="00280A19">
        <w:rPr>
          <w:sz w:val="17"/>
          <w:szCs w:val="17"/>
        </w:rPr>
        <w:t>2.2.5. Выписывать Потребителю счета-квитанции на оплату электрической энергии, на оплату услуг, оказанных Гарантирующим поставщиком, а так же пени в случае их начисления. Обеспечить доставку платежных документов в почтовый ящик по адресу, указанному в п. 1.6. настоящего Договора, при наличии свободного доступа к нему.</w:t>
      </w:r>
    </w:p>
    <w:p w:rsidR="00375902" w:rsidRPr="00280A19" w:rsidRDefault="00375902" w:rsidP="00375902">
      <w:pPr>
        <w:ind w:firstLine="567"/>
        <w:jc w:val="both"/>
        <w:rPr>
          <w:sz w:val="17"/>
          <w:szCs w:val="17"/>
        </w:rPr>
      </w:pPr>
      <w:r w:rsidRPr="00280A19">
        <w:rPr>
          <w:sz w:val="17"/>
          <w:szCs w:val="17"/>
        </w:rPr>
        <w:t xml:space="preserve">2.2.6. Выписывать Потребителю откорректированные платежные документы, в случае обнаружения ошибок при начислении Потребителю оплаты за электрическую энергию, пени в случае их начисления и услуг, оказанных Гарантирующим поставщиком. </w:t>
      </w:r>
    </w:p>
    <w:p w:rsidR="00375902" w:rsidRPr="00280A19" w:rsidRDefault="00375902" w:rsidP="00375902">
      <w:pPr>
        <w:autoSpaceDE w:val="0"/>
        <w:autoSpaceDN w:val="0"/>
        <w:adjustRightInd w:val="0"/>
        <w:ind w:firstLine="540"/>
        <w:jc w:val="both"/>
        <w:rPr>
          <w:rFonts w:eastAsiaTheme="minorHAnsi"/>
          <w:sz w:val="17"/>
          <w:szCs w:val="17"/>
          <w:lang w:eastAsia="en-US"/>
        </w:rPr>
      </w:pPr>
      <w:r w:rsidRPr="00280A19">
        <w:rPr>
          <w:rFonts w:eastAsiaTheme="minorHAnsi"/>
          <w:sz w:val="17"/>
          <w:szCs w:val="17"/>
          <w:lang w:eastAsia="en-US"/>
        </w:rPr>
        <w:t>2.2.7. Требовать внесения платы за потребленную электрическую энергию, а также в случаях, установленных федеральными законами и договором - уплаты неустоек (штрафов, пеней);</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3. Права и обязанности Потребителя</w:t>
      </w:r>
    </w:p>
    <w:p w:rsidR="00375902" w:rsidRPr="00280A19" w:rsidRDefault="00375902" w:rsidP="00375902">
      <w:pPr>
        <w:ind w:firstLine="567"/>
        <w:jc w:val="both"/>
        <w:rPr>
          <w:sz w:val="17"/>
          <w:szCs w:val="17"/>
        </w:rPr>
      </w:pPr>
      <w:r w:rsidRPr="00280A19">
        <w:rPr>
          <w:sz w:val="17"/>
          <w:szCs w:val="17"/>
        </w:rPr>
        <w:t xml:space="preserve">3.1. Потребитель обязуется: </w:t>
      </w:r>
    </w:p>
    <w:p w:rsidR="00375902" w:rsidRPr="00280A19" w:rsidRDefault="00375902" w:rsidP="00375902">
      <w:pPr>
        <w:ind w:firstLine="567"/>
        <w:jc w:val="both"/>
        <w:rPr>
          <w:sz w:val="17"/>
          <w:szCs w:val="17"/>
        </w:rPr>
      </w:pPr>
      <w:r w:rsidRPr="00280A19">
        <w:rPr>
          <w:sz w:val="17"/>
          <w:szCs w:val="17"/>
        </w:rPr>
        <w:t xml:space="preserve">3.1.1. В целях учета потребленной электрической энергии использовать коллективные (общедомовые), индивидуальные, общие (квартирные), соответствующие требованиям законодательства РФ об обеспечении единства измерений и прошедшие поверку. </w:t>
      </w:r>
    </w:p>
    <w:p w:rsidR="00375902" w:rsidRPr="00280A19" w:rsidRDefault="00375902" w:rsidP="00375902">
      <w:pPr>
        <w:ind w:firstLine="567"/>
        <w:jc w:val="both"/>
        <w:rPr>
          <w:sz w:val="17"/>
          <w:szCs w:val="17"/>
        </w:rPr>
      </w:pPr>
      <w:r w:rsidRPr="00280A19">
        <w:rPr>
          <w:sz w:val="17"/>
          <w:szCs w:val="17"/>
        </w:rPr>
        <w:t xml:space="preserve">3.1.2. </w:t>
      </w:r>
      <w:r w:rsidRPr="00A115F5">
        <w:rPr>
          <w:sz w:val="17"/>
          <w:szCs w:val="17"/>
        </w:rPr>
        <w:t xml:space="preserve">Ежемесячно снимать показания используемого прибора </w:t>
      </w:r>
      <w:r>
        <w:rPr>
          <w:sz w:val="17"/>
          <w:szCs w:val="17"/>
        </w:rPr>
        <w:t xml:space="preserve">учета электрической энергии </w:t>
      </w:r>
      <w:r w:rsidRPr="00A115F5">
        <w:rPr>
          <w:sz w:val="17"/>
          <w:szCs w:val="17"/>
        </w:rPr>
        <w:t>и передавать полученные показания Гарантирующему поставщику не позднее 2</w:t>
      </w:r>
      <w:r>
        <w:rPr>
          <w:sz w:val="17"/>
          <w:szCs w:val="17"/>
        </w:rPr>
        <w:t>5</w:t>
      </w:r>
      <w:r w:rsidRPr="00A115F5">
        <w:rPr>
          <w:sz w:val="17"/>
          <w:szCs w:val="17"/>
        </w:rPr>
        <w:t xml:space="preserve">-го числа текущего месяца в письменной форме либо лично по адресу филиала, либо по телефону филиала </w:t>
      </w:r>
      <w:proofErr w:type="gramStart"/>
      <w:r w:rsidRPr="00A115F5">
        <w:rPr>
          <w:sz w:val="17"/>
          <w:szCs w:val="17"/>
        </w:rPr>
        <w:t>указанным</w:t>
      </w:r>
      <w:proofErr w:type="gramEnd"/>
      <w:r w:rsidRPr="00A115F5">
        <w:rPr>
          <w:sz w:val="17"/>
          <w:szCs w:val="17"/>
        </w:rPr>
        <w:t xml:space="preserve"> в разделе 8 Договора</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По требованию Гарантирующего поставщика, не реже одного раза в три месяца, проводить сверку расчетов за потребленную электроэнергию. </w:t>
      </w:r>
    </w:p>
    <w:p w:rsidR="00375902" w:rsidRPr="00280A19" w:rsidRDefault="00375902" w:rsidP="00375902">
      <w:pPr>
        <w:ind w:firstLine="567"/>
        <w:jc w:val="both"/>
        <w:rPr>
          <w:sz w:val="17"/>
          <w:szCs w:val="17"/>
        </w:rPr>
      </w:pPr>
      <w:r w:rsidRPr="00280A19">
        <w:rPr>
          <w:sz w:val="17"/>
          <w:szCs w:val="17"/>
        </w:rPr>
        <w:t xml:space="preserve">3.1.3. Ежемесячно производить оплату потребляемой электрической энергии в соответствии с условиями настоящего Договора. </w:t>
      </w:r>
    </w:p>
    <w:p w:rsidR="00375902" w:rsidRPr="00280A19" w:rsidRDefault="00375902" w:rsidP="00375902">
      <w:pPr>
        <w:ind w:firstLine="567"/>
        <w:jc w:val="both"/>
        <w:rPr>
          <w:sz w:val="17"/>
          <w:szCs w:val="17"/>
        </w:rPr>
      </w:pPr>
      <w:r w:rsidRPr="00280A19">
        <w:rPr>
          <w:sz w:val="17"/>
          <w:szCs w:val="17"/>
        </w:rPr>
        <w:t xml:space="preserve">3.1.4. Компенсировать затраты Гарантирующего поставщика, связанные с введением Потребителю полного и (или) частичного ограничения режима потребления электрической энергии и восстановлением подачи электроэнергии после отмены ограничения режима потребления. </w:t>
      </w:r>
    </w:p>
    <w:p w:rsidR="00375902" w:rsidRPr="00280A19" w:rsidRDefault="00375902" w:rsidP="00375902">
      <w:pPr>
        <w:ind w:firstLine="567"/>
        <w:jc w:val="both"/>
        <w:rPr>
          <w:sz w:val="17"/>
          <w:szCs w:val="17"/>
        </w:rPr>
      </w:pPr>
      <w:r w:rsidRPr="00280A19">
        <w:rPr>
          <w:sz w:val="17"/>
          <w:szCs w:val="17"/>
        </w:rPr>
        <w:lastRenderedPageBreak/>
        <w:t xml:space="preserve">3.1.5. Использовать электрическую энергию только для бытового потребления (нужд) с нагрузкой, не превышающей разрешенную мощность, установленную п.1.2. настоящего договора. </w:t>
      </w:r>
    </w:p>
    <w:p w:rsidR="00375902" w:rsidRPr="00280A19" w:rsidRDefault="00375902" w:rsidP="00375902">
      <w:pPr>
        <w:ind w:firstLine="567"/>
        <w:jc w:val="both"/>
        <w:rPr>
          <w:sz w:val="17"/>
          <w:szCs w:val="17"/>
        </w:rPr>
      </w:pPr>
      <w:r w:rsidRPr="00280A19">
        <w:rPr>
          <w:sz w:val="17"/>
          <w:szCs w:val="17"/>
        </w:rPr>
        <w:t xml:space="preserve">3.1.6. Сообщать Гарантирующему поставщику об изменении количества проживающих (зарегистрированных) человек в жилом помещении с предоставлением подтверждающих документов. </w:t>
      </w:r>
    </w:p>
    <w:p w:rsidR="00375902" w:rsidRPr="00280A19" w:rsidRDefault="00375902" w:rsidP="00375902">
      <w:pPr>
        <w:ind w:firstLine="567"/>
        <w:jc w:val="both"/>
        <w:rPr>
          <w:sz w:val="17"/>
          <w:szCs w:val="17"/>
        </w:rPr>
      </w:pPr>
      <w:r w:rsidRPr="00280A19">
        <w:rPr>
          <w:sz w:val="17"/>
          <w:szCs w:val="17"/>
        </w:rPr>
        <w:t xml:space="preserve">3.1.7. Обеспечивать доступ уполномоченных представителей Гарантирующего поставщика к прибору учета для цели проверки условий его эксплуатации и сохранности и снятия контрольных показаний. </w:t>
      </w:r>
    </w:p>
    <w:p w:rsidR="00375902" w:rsidRPr="00280A19" w:rsidRDefault="00375902" w:rsidP="00375902">
      <w:pPr>
        <w:ind w:firstLine="567"/>
        <w:jc w:val="both"/>
        <w:rPr>
          <w:sz w:val="17"/>
          <w:szCs w:val="17"/>
        </w:rPr>
      </w:pPr>
      <w:r w:rsidRPr="00280A19">
        <w:rPr>
          <w:sz w:val="17"/>
          <w:szCs w:val="17"/>
        </w:rPr>
        <w:t xml:space="preserve">3.1.8. Сообщать незамедлительно Гарантирующему поставщику обо всех известных ему нарушениях узла учета электрической энергии, в том числе о неисправностях в работе приборов учета электрической энергии, схемы учета и не позднее 30 календарных дней восстановить нормальное функционирование узла учета электрической энергии. </w:t>
      </w:r>
    </w:p>
    <w:p w:rsidR="00375902" w:rsidRPr="00280A19" w:rsidRDefault="00375902" w:rsidP="00375902">
      <w:pPr>
        <w:ind w:firstLine="567"/>
        <w:jc w:val="both"/>
        <w:rPr>
          <w:sz w:val="17"/>
          <w:szCs w:val="17"/>
        </w:rPr>
      </w:pPr>
      <w:r w:rsidRPr="00280A19">
        <w:rPr>
          <w:sz w:val="17"/>
          <w:szCs w:val="17"/>
        </w:rPr>
        <w:t xml:space="preserve">3.1.9. Обеспечить сохранность и целостность приборов учета электрической энергии (в том числе пломб на приборах учета).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 и знака маркировки (идентификационного номера). </w:t>
      </w:r>
    </w:p>
    <w:p w:rsidR="00375902" w:rsidRPr="00280A19" w:rsidRDefault="00375902" w:rsidP="00375902">
      <w:pPr>
        <w:ind w:firstLine="567"/>
        <w:jc w:val="both"/>
        <w:rPr>
          <w:sz w:val="17"/>
          <w:szCs w:val="17"/>
        </w:rPr>
      </w:pPr>
      <w:r w:rsidRPr="00280A19">
        <w:rPr>
          <w:sz w:val="17"/>
          <w:szCs w:val="17"/>
        </w:rPr>
        <w:t xml:space="preserve">Производить за свой счет в соответствии с требованиями действующего законодательства РФ установку, замену в случае выхода из строя, утраты или истечения срока эксплуатации, обслуживание (государственную поверку, калибровку), ремонт приборов учета, включая коллективных (общедомовых) приборов учета электрической энергии. </w:t>
      </w:r>
    </w:p>
    <w:p w:rsidR="00375902" w:rsidRPr="00280A19" w:rsidRDefault="00375902" w:rsidP="00375902">
      <w:pPr>
        <w:ind w:firstLine="567"/>
        <w:jc w:val="both"/>
        <w:rPr>
          <w:sz w:val="17"/>
          <w:szCs w:val="17"/>
        </w:rPr>
      </w:pPr>
      <w:r w:rsidRPr="00280A19">
        <w:rPr>
          <w:sz w:val="17"/>
          <w:szCs w:val="17"/>
        </w:rPr>
        <w:t xml:space="preserve">Приборы учета электрической энергии Потребителя, включая коллективный (общедомовой) прибор учета электрической энергии должны быть, допущены в эксплуатацию в установленном порядке, иметь класс точности 2,0 или выше, находиться в действующем периоде </w:t>
      </w:r>
      <w:proofErr w:type="spellStart"/>
      <w:r w:rsidRPr="00280A19">
        <w:rPr>
          <w:sz w:val="17"/>
          <w:szCs w:val="17"/>
        </w:rPr>
        <w:t>госповерки</w:t>
      </w:r>
      <w:proofErr w:type="spellEnd"/>
      <w:r w:rsidRPr="00280A19">
        <w:rPr>
          <w:sz w:val="17"/>
          <w:szCs w:val="17"/>
        </w:rPr>
        <w:t xml:space="preserve">, иметь неповрежденные контрольные пломбы и (или) знаки визуального контроля. </w:t>
      </w:r>
      <w:r w:rsidRPr="00375902">
        <w:rPr>
          <w:sz w:val="17"/>
          <w:szCs w:val="17"/>
        </w:rPr>
        <w:t>Прибор учета электрической энергии Потребителя, объект энергоснабжения которого является индивидуальное домовладение (строение) должен находиться, быть установлен Потребителем, либо за счет Потребителя в точке поставки электрической энергии.</w:t>
      </w:r>
      <w:r w:rsidRPr="00280A19">
        <w:rPr>
          <w:sz w:val="17"/>
          <w:szCs w:val="17"/>
        </w:rPr>
        <w:t xml:space="preserve"> </w:t>
      </w:r>
    </w:p>
    <w:p w:rsidR="00375902" w:rsidRPr="00280A19" w:rsidRDefault="00375902" w:rsidP="00375902">
      <w:pPr>
        <w:ind w:firstLine="567"/>
        <w:jc w:val="both"/>
        <w:rPr>
          <w:sz w:val="17"/>
          <w:szCs w:val="17"/>
        </w:rPr>
      </w:pPr>
      <w:r w:rsidRPr="00280A19">
        <w:rPr>
          <w:sz w:val="17"/>
          <w:szCs w:val="17"/>
        </w:rPr>
        <w:t xml:space="preserve">В течение месяца с момента выхода из строя коллективного (общедомового), индивидуального, общего (квартирного) прибора учета, нарушения целостности их пломб, обеспечить восстановление надлежащего учета и введение его в эксплуатацию.  </w:t>
      </w:r>
    </w:p>
    <w:p w:rsidR="00375902" w:rsidRPr="00280A19" w:rsidRDefault="00375902" w:rsidP="00375902">
      <w:pPr>
        <w:ind w:firstLine="567"/>
        <w:jc w:val="both"/>
        <w:rPr>
          <w:sz w:val="17"/>
          <w:szCs w:val="17"/>
        </w:rPr>
      </w:pPr>
      <w:r w:rsidRPr="00280A19">
        <w:rPr>
          <w:sz w:val="17"/>
          <w:szCs w:val="17"/>
        </w:rPr>
        <w:t xml:space="preserve">3.1.10. Информировать в письменной форме Гарантирующего поставщика обо всех изменениях оснований и условий настоящего договора не позднее 10 рабочих дней </w:t>
      </w:r>
      <w:proofErr w:type="gramStart"/>
      <w:r w:rsidRPr="00280A19">
        <w:rPr>
          <w:sz w:val="17"/>
          <w:szCs w:val="17"/>
        </w:rPr>
        <w:t>с даты</w:t>
      </w:r>
      <w:proofErr w:type="gramEnd"/>
      <w:r w:rsidRPr="00280A19">
        <w:rPr>
          <w:sz w:val="17"/>
          <w:szCs w:val="17"/>
        </w:rPr>
        <w:t xml:space="preserve"> произошедших изменений. </w:t>
      </w:r>
    </w:p>
    <w:p w:rsidR="00375902" w:rsidRPr="00280A19" w:rsidRDefault="00375902" w:rsidP="00375902">
      <w:pPr>
        <w:ind w:firstLine="567"/>
        <w:jc w:val="both"/>
        <w:rPr>
          <w:sz w:val="17"/>
          <w:szCs w:val="17"/>
        </w:rPr>
      </w:pPr>
      <w:r w:rsidRPr="00280A19">
        <w:rPr>
          <w:sz w:val="17"/>
          <w:szCs w:val="17"/>
        </w:rPr>
        <w:t xml:space="preserve">3.1.11. Не подключать к своим электросетям посторонних потребителей. </w:t>
      </w:r>
    </w:p>
    <w:p w:rsidR="00375902" w:rsidRPr="00280A19" w:rsidRDefault="00375902" w:rsidP="00375902">
      <w:pPr>
        <w:ind w:firstLine="567"/>
        <w:jc w:val="both"/>
        <w:rPr>
          <w:sz w:val="17"/>
          <w:szCs w:val="17"/>
        </w:rPr>
      </w:pPr>
      <w:r w:rsidRPr="00280A19">
        <w:rPr>
          <w:sz w:val="17"/>
          <w:szCs w:val="17"/>
        </w:rPr>
        <w:t xml:space="preserve">3.1.12. Выполнять предписания Гарантирующего поставщика в установленные в предписании сроки. </w:t>
      </w:r>
    </w:p>
    <w:p w:rsidR="00375902" w:rsidRPr="00280A19" w:rsidRDefault="00375902" w:rsidP="00375902">
      <w:pPr>
        <w:ind w:firstLine="567"/>
        <w:jc w:val="both"/>
        <w:rPr>
          <w:sz w:val="17"/>
          <w:szCs w:val="17"/>
        </w:rPr>
      </w:pPr>
      <w:r w:rsidRPr="00280A19">
        <w:rPr>
          <w:sz w:val="17"/>
          <w:szCs w:val="17"/>
        </w:rPr>
        <w:t xml:space="preserve">3.2. Потребитель имеет право: </w:t>
      </w:r>
    </w:p>
    <w:p w:rsidR="00375902" w:rsidRPr="00280A19" w:rsidRDefault="00375902" w:rsidP="00375902">
      <w:pPr>
        <w:ind w:firstLine="567"/>
        <w:jc w:val="both"/>
        <w:rPr>
          <w:sz w:val="17"/>
          <w:szCs w:val="17"/>
        </w:rPr>
      </w:pPr>
      <w:r w:rsidRPr="00280A19">
        <w:rPr>
          <w:sz w:val="17"/>
          <w:szCs w:val="17"/>
        </w:rPr>
        <w:t xml:space="preserve">3.2.1. Получать в точке поставки электрическую энергию в необходимых объемах, в пределах разрешенной мощности, надлежащего качества, в соответствии с требованиями технических регламентов и иных обязательных требований. </w:t>
      </w:r>
    </w:p>
    <w:p w:rsidR="00375902" w:rsidRPr="00280A19" w:rsidRDefault="00375902" w:rsidP="00375902">
      <w:pPr>
        <w:ind w:firstLine="567"/>
        <w:jc w:val="both"/>
        <w:rPr>
          <w:sz w:val="17"/>
          <w:szCs w:val="17"/>
        </w:rPr>
      </w:pPr>
      <w:r w:rsidRPr="00280A19">
        <w:rPr>
          <w:sz w:val="17"/>
          <w:szCs w:val="17"/>
        </w:rPr>
        <w:t xml:space="preserve">3.2.2. Получать от Гарантирующего поставщика сведения о состоянии расчетов по оплате электроэнергии. </w:t>
      </w:r>
    </w:p>
    <w:p w:rsidR="00375902" w:rsidRPr="00280A19" w:rsidRDefault="00375902" w:rsidP="00375902">
      <w:pPr>
        <w:ind w:firstLine="567"/>
        <w:jc w:val="both"/>
        <w:rPr>
          <w:sz w:val="17"/>
          <w:szCs w:val="17"/>
        </w:rPr>
      </w:pPr>
      <w:r w:rsidRPr="00280A19">
        <w:rPr>
          <w:sz w:val="17"/>
          <w:szCs w:val="17"/>
        </w:rPr>
        <w:t xml:space="preserve">3.2.3. Получать от Гарантирующего поставщика информацию об объемах приобретенной Потребителем электроэнергии, условиях ее подачи, изменении размера платы за электроэнергию и порядке ее оплаты. </w:t>
      </w:r>
    </w:p>
    <w:p w:rsidR="00375902" w:rsidRPr="00280A19" w:rsidRDefault="00375902" w:rsidP="00375902">
      <w:pPr>
        <w:ind w:firstLine="567"/>
        <w:jc w:val="both"/>
        <w:rPr>
          <w:sz w:val="17"/>
          <w:szCs w:val="17"/>
        </w:rPr>
      </w:pPr>
      <w:r w:rsidRPr="00280A19">
        <w:rPr>
          <w:sz w:val="17"/>
          <w:szCs w:val="17"/>
        </w:rPr>
        <w:t>3.2.4. Расторгнуть настоящий Договор в одностороннем порядке, в соответствии с действующим законодательством РФ.</w:t>
      </w:r>
    </w:p>
    <w:p w:rsidR="00375902" w:rsidRPr="00280A19" w:rsidRDefault="00375902" w:rsidP="00375902">
      <w:pPr>
        <w:ind w:firstLine="567"/>
        <w:jc w:val="both"/>
        <w:rPr>
          <w:sz w:val="17"/>
          <w:szCs w:val="17"/>
        </w:rPr>
      </w:pPr>
      <w:r w:rsidRPr="00280A19">
        <w:rPr>
          <w:sz w:val="17"/>
          <w:szCs w:val="17"/>
        </w:rPr>
        <w:t xml:space="preserve">3.2.5. Требовать от Гарантирующего поставщика перерасчета размера платы за потребленную электроэнергию по основаниям, предусмотренным действующим законодательством РФ. Не подлежит перерасчету в связи с временным отсутствием Потребителя в жилом помещении размер платы за электрическую энергию, использованную на общедомовые нужды. </w:t>
      </w:r>
    </w:p>
    <w:p w:rsidR="00375902" w:rsidRPr="00280A19" w:rsidRDefault="00375902" w:rsidP="00375902">
      <w:pPr>
        <w:ind w:firstLine="567"/>
        <w:jc w:val="both"/>
        <w:rPr>
          <w:sz w:val="17"/>
          <w:szCs w:val="17"/>
        </w:rPr>
      </w:pPr>
      <w:r w:rsidRPr="00280A19">
        <w:rPr>
          <w:sz w:val="17"/>
          <w:szCs w:val="17"/>
        </w:rPr>
        <w:t xml:space="preserve">3.2.6. В случае утраты Гарантирующим поставщиком его статуса перейти на обслуживание </w:t>
      </w:r>
      <w:proofErr w:type="gramStart"/>
      <w:r w:rsidRPr="00280A19">
        <w:rPr>
          <w:sz w:val="17"/>
          <w:szCs w:val="17"/>
        </w:rPr>
        <w:t>с даты утраты</w:t>
      </w:r>
      <w:proofErr w:type="gramEnd"/>
      <w:r w:rsidRPr="00280A19">
        <w:rPr>
          <w:sz w:val="17"/>
          <w:szCs w:val="17"/>
        </w:rPr>
        <w:t xml:space="preserve"> статуса к организации, которой присвоен статус гарантирующего поставщика;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 xml:space="preserve">3.2.7. Выбирать ценовую категорию, условий почасового планирования потребления электрической энергии в случаях и в порядке установленных нормативно-правовыми актами РФ, если такие ценовые категории и условия почасового планирования потребления электрической энергии, установлены.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3.2.8. Выбирать любое лицо, в том числе Гарантирующего поставщика, для выполнения работ по оборудованию точек поставки по настоящему договору средствами учета электрической энергии.</w:t>
      </w:r>
    </w:p>
    <w:p w:rsidR="00375902" w:rsidRPr="00280A19" w:rsidRDefault="00375902" w:rsidP="00375902">
      <w:pPr>
        <w:ind w:firstLine="567"/>
        <w:jc w:val="both"/>
        <w:rPr>
          <w:sz w:val="17"/>
          <w:szCs w:val="17"/>
        </w:rPr>
      </w:pPr>
      <w:r w:rsidRPr="00280A19">
        <w:rPr>
          <w:sz w:val="17"/>
          <w:szCs w:val="17"/>
        </w:rPr>
        <w:t xml:space="preserve">3.2.9. Осуществлять иные права, предусмотренные действующим законодательством РФ. </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 xml:space="preserve">4. Порядок определения объема потребленной электрической энергии, </w:t>
      </w:r>
    </w:p>
    <w:p w:rsidR="00375902" w:rsidRPr="00280A19" w:rsidRDefault="00375902" w:rsidP="00375902">
      <w:pPr>
        <w:jc w:val="center"/>
        <w:rPr>
          <w:b/>
          <w:sz w:val="17"/>
          <w:szCs w:val="17"/>
        </w:rPr>
      </w:pPr>
      <w:r w:rsidRPr="00280A19">
        <w:rPr>
          <w:b/>
          <w:sz w:val="17"/>
          <w:szCs w:val="17"/>
        </w:rPr>
        <w:t>граница балансовой принадлежности и эксплуатационной ответственности</w:t>
      </w:r>
    </w:p>
    <w:p w:rsidR="00375902" w:rsidRPr="00280A19" w:rsidRDefault="00375902" w:rsidP="00375902">
      <w:pPr>
        <w:ind w:firstLine="567"/>
        <w:jc w:val="both"/>
        <w:rPr>
          <w:sz w:val="17"/>
          <w:szCs w:val="17"/>
        </w:rPr>
      </w:pPr>
      <w:r w:rsidRPr="00280A19">
        <w:rPr>
          <w:sz w:val="17"/>
          <w:szCs w:val="17"/>
        </w:rPr>
        <w:t xml:space="preserve">4.1. Потребитель вносит плату за приобретенные у Гарантирующего поставщика объемы электрической энергии исходя из показаний: </w:t>
      </w:r>
    </w:p>
    <w:p w:rsidR="00375902" w:rsidRPr="00280A19" w:rsidRDefault="00375902" w:rsidP="00375902">
      <w:pPr>
        <w:ind w:firstLine="567"/>
        <w:jc w:val="both"/>
        <w:rPr>
          <w:sz w:val="17"/>
          <w:szCs w:val="17"/>
        </w:rPr>
      </w:pPr>
      <w:r w:rsidRPr="00280A19">
        <w:rPr>
          <w:sz w:val="17"/>
          <w:szCs w:val="17"/>
        </w:rPr>
        <w:t>4.1.1. Если объект энергоснабжения Потребителя находится в многоквартирном жилом доме - исходя из показаний коллективного (общедомового) и индивидуального прибора учета электрической энергии;</w:t>
      </w:r>
    </w:p>
    <w:p w:rsidR="00375902" w:rsidRPr="00280A19" w:rsidRDefault="00375902" w:rsidP="00375902">
      <w:pPr>
        <w:ind w:firstLine="567"/>
        <w:jc w:val="both"/>
        <w:rPr>
          <w:sz w:val="17"/>
          <w:szCs w:val="17"/>
        </w:rPr>
      </w:pPr>
      <w:r w:rsidRPr="00280A19">
        <w:rPr>
          <w:sz w:val="17"/>
          <w:szCs w:val="17"/>
        </w:rPr>
        <w:t>4.1.2. Если объект энергоснабжения Потребителя индивидуальное домовладение (строение) - исходя из показаний индивидуального прибора учета электрической энергии.</w:t>
      </w:r>
    </w:p>
    <w:p w:rsidR="00375902" w:rsidRPr="00280A19" w:rsidRDefault="00375902" w:rsidP="00375902">
      <w:pPr>
        <w:ind w:firstLine="567"/>
        <w:jc w:val="both"/>
        <w:rPr>
          <w:sz w:val="17"/>
          <w:szCs w:val="17"/>
        </w:rPr>
      </w:pPr>
      <w:r w:rsidRPr="00280A19">
        <w:rPr>
          <w:sz w:val="17"/>
          <w:szCs w:val="17"/>
        </w:rPr>
        <w:t xml:space="preserve">4.2. </w:t>
      </w:r>
      <w:proofErr w:type="gramStart"/>
      <w:r w:rsidRPr="00280A19">
        <w:rPr>
          <w:sz w:val="17"/>
          <w:szCs w:val="17"/>
        </w:rPr>
        <w:t>Приборы учета Потребителя (коллективный (общедомовой) и индивидуального приб</w:t>
      </w:r>
      <w:r>
        <w:rPr>
          <w:sz w:val="17"/>
          <w:szCs w:val="17"/>
        </w:rPr>
        <w:t>ор учета электрической энергии)</w:t>
      </w:r>
      <w:r w:rsidRPr="00280A19">
        <w:rPr>
          <w:sz w:val="17"/>
          <w:szCs w:val="17"/>
        </w:rPr>
        <w:t xml:space="preserve"> должны </w:t>
      </w:r>
      <w:r w:rsidRPr="00375902">
        <w:rPr>
          <w:sz w:val="17"/>
          <w:szCs w:val="17"/>
        </w:rPr>
        <w:t xml:space="preserve">быть допущены в эксплуатацию в установленном порядке, иметь класс точности 2,0 или выше, находиться в действующем периоде </w:t>
      </w:r>
      <w:proofErr w:type="spellStart"/>
      <w:r w:rsidRPr="00375902">
        <w:rPr>
          <w:sz w:val="17"/>
          <w:szCs w:val="17"/>
        </w:rPr>
        <w:t>госповерки</w:t>
      </w:r>
      <w:proofErr w:type="spellEnd"/>
      <w:r w:rsidRPr="00375902">
        <w:rPr>
          <w:sz w:val="17"/>
          <w:szCs w:val="17"/>
        </w:rPr>
        <w:t>, иметь неповрежденные контрольные пломбы и (или) знаки визуального контроля.</w:t>
      </w:r>
      <w:proofErr w:type="gramEnd"/>
      <w:r w:rsidRPr="00375902">
        <w:rPr>
          <w:sz w:val="17"/>
          <w:szCs w:val="17"/>
        </w:rPr>
        <w:t xml:space="preserve"> Прибор учета электрической энергии Потребителя объект </w:t>
      </w:r>
      <w:proofErr w:type="gramStart"/>
      <w:r w:rsidRPr="00375902">
        <w:rPr>
          <w:sz w:val="17"/>
          <w:szCs w:val="17"/>
        </w:rPr>
        <w:t>энергоснабжения</w:t>
      </w:r>
      <w:proofErr w:type="gramEnd"/>
      <w:r w:rsidRPr="00375902">
        <w:rPr>
          <w:sz w:val="17"/>
          <w:szCs w:val="17"/>
        </w:rPr>
        <w:t xml:space="preserve"> которого является индивидуальное домовладение (строение) должен быть установлен Потребителем, либо за счет Потребителя в точке поставки электрической энергии.</w:t>
      </w:r>
    </w:p>
    <w:p w:rsidR="00375902" w:rsidRPr="00280A19" w:rsidRDefault="00375902" w:rsidP="00375902">
      <w:pPr>
        <w:ind w:firstLine="567"/>
        <w:jc w:val="both"/>
        <w:rPr>
          <w:sz w:val="17"/>
          <w:szCs w:val="17"/>
        </w:rPr>
      </w:pPr>
      <w:r w:rsidRPr="00280A19">
        <w:rPr>
          <w:sz w:val="17"/>
          <w:szCs w:val="17"/>
        </w:rPr>
        <w:t xml:space="preserve">4.3. Точка поставки электрической энергии определена на границе балансовой принадлежности и эксплуатационной ответственности Гарантирующего поставщика и Потребителя. </w:t>
      </w:r>
      <w:proofErr w:type="gramStart"/>
      <w:r w:rsidRPr="00280A19">
        <w:rPr>
          <w:sz w:val="17"/>
          <w:szCs w:val="17"/>
        </w:rPr>
        <w:t>Граница балансовой принадлежности и эксплуатационной ответственности находится в месте ввода электросети в многоквартирный жилой дом (на внешнем изоляторе)</w:t>
      </w:r>
      <w:r>
        <w:rPr>
          <w:sz w:val="17"/>
          <w:szCs w:val="17"/>
        </w:rPr>
        <w:t>,</w:t>
      </w:r>
      <w:r w:rsidRPr="00280A19">
        <w:rPr>
          <w:sz w:val="17"/>
          <w:szCs w:val="17"/>
        </w:rPr>
        <w:t xml:space="preserve"> в котором находиться объект энергоснабжения Потребителя</w:t>
      </w:r>
      <w:r>
        <w:rPr>
          <w:sz w:val="17"/>
          <w:szCs w:val="17"/>
        </w:rPr>
        <w:t>,</w:t>
      </w:r>
      <w:r w:rsidRPr="00280A19">
        <w:rPr>
          <w:sz w:val="17"/>
          <w:szCs w:val="17"/>
        </w:rPr>
        <w:t xml:space="preserve"> либо</w:t>
      </w:r>
      <w:r>
        <w:rPr>
          <w:sz w:val="17"/>
          <w:szCs w:val="17"/>
        </w:rPr>
        <w:t>,</w:t>
      </w:r>
      <w:r w:rsidRPr="00280A19">
        <w:rPr>
          <w:sz w:val="17"/>
          <w:szCs w:val="17"/>
        </w:rPr>
        <w:t xml:space="preserve"> если объек</w:t>
      </w:r>
      <w:r>
        <w:rPr>
          <w:sz w:val="17"/>
          <w:szCs w:val="17"/>
        </w:rPr>
        <w:t>том энергоснабжения Потребителя</w:t>
      </w:r>
      <w:r w:rsidRPr="00280A19">
        <w:rPr>
          <w:sz w:val="17"/>
          <w:szCs w:val="17"/>
        </w:rPr>
        <w:t xml:space="preserve"> является индивидуальное домовладение (строение), граница балансовой принадлежности и эксплуатационной ответственности между Гарантирующим поставщиком и Потребителем находится в месте ввода электросети в индивидуальное домовладение (строение) на внешнем изоляторе.</w:t>
      </w:r>
      <w:proofErr w:type="gramEnd"/>
      <w:r w:rsidRPr="00280A19">
        <w:rPr>
          <w:sz w:val="17"/>
          <w:szCs w:val="17"/>
        </w:rPr>
        <w:t xml:space="preserve"> Граница балансовой принадлежности и эксплуатационной ответственности (по домовладению, строению), так же закрепляется актом разграничения балансовой принадлежности и эксплуатационной ответственности, составленным между Потребителем и Гарантирующим поставщиком.</w:t>
      </w:r>
    </w:p>
    <w:p w:rsidR="00375902" w:rsidRPr="00280A19" w:rsidRDefault="00375902" w:rsidP="00375902">
      <w:pPr>
        <w:ind w:firstLine="567"/>
        <w:jc w:val="both"/>
        <w:rPr>
          <w:sz w:val="17"/>
          <w:szCs w:val="17"/>
        </w:rPr>
      </w:pPr>
    </w:p>
    <w:p w:rsidR="00375902" w:rsidRPr="00280A19" w:rsidRDefault="00375902" w:rsidP="00375902">
      <w:pPr>
        <w:jc w:val="center"/>
        <w:rPr>
          <w:b/>
          <w:sz w:val="17"/>
          <w:szCs w:val="17"/>
        </w:rPr>
      </w:pPr>
      <w:r w:rsidRPr="00280A19">
        <w:rPr>
          <w:b/>
          <w:sz w:val="17"/>
          <w:szCs w:val="17"/>
        </w:rPr>
        <w:t>5. Порядок расчета стоимости и оплаты электрической энергии и соответствующих услуг</w:t>
      </w:r>
    </w:p>
    <w:p w:rsidR="00375902" w:rsidRPr="00280A19" w:rsidRDefault="00375902" w:rsidP="00375902">
      <w:pPr>
        <w:ind w:firstLine="567"/>
        <w:jc w:val="both"/>
        <w:rPr>
          <w:sz w:val="17"/>
          <w:szCs w:val="17"/>
        </w:rPr>
      </w:pPr>
      <w:r w:rsidRPr="00280A19">
        <w:rPr>
          <w:sz w:val="17"/>
          <w:szCs w:val="17"/>
        </w:rPr>
        <w:t xml:space="preserve">5.1. Расчеты за электрическую энергию, поданную Гарантирующим поставщиком Потребителю, и оказанные в соответствии с </w:t>
      </w:r>
      <w:r w:rsidRPr="00BA62AA">
        <w:rPr>
          <w:sz w:val="17"/>
          <w:szCs w:val="17"/>
        </w:rPr>
        <w:t xml:space="preserve">Договором услуги производятся Потребителем ежемесячно, не позднее 20-го числа месяца, следующего за расчетным периодом на основании платежного документа (квитанции) предоставленной Потребителю Гарантирующим поставщиком. Платежный документ (квитанция) должны предоставляться Потребителю Гарантирующим поставщиком не позднее 10 числа месяца, следующего за месяцем </w:t>
      </w:r>
      <w:r w:rsidR="00D0711D">
        <w:rPr>
          <w:sz w:val="17"/>
          <w:szCs w:val="17"/>
        </w:rPr>
        <w:t>оказания услуг. В случае</w:t>
      </w:r>
      <w:proofErr w:type="gramStart"/>
      <w:r w:rsidR="00D0711D">
        <w:rPr>
          <w:sz w:val="17"/>
          <w:szCs w:val="17"/>
        </w:rPr>
        <w:t>,</w:t>
      </w:r>
      <w:proofErr w:type="gramEnd"/>
      <w:r w:rsidR="00D0711D">
        <w:rPr>
          <w:sz w:val="17"/>
          <w:szCs w:val="17"/>
        </w:rPr>
        <w:t xml:space="preserve"> если 10</w:t>
      </w:r>
      <w:r w:rsidRPr="00BA62AA">
        <w:rPr>
          <w:sz w:val="17"/>
          <w:szCs w:val="17"/>
        </w:rPr>
        <w:t xml:space="preserve"> число выпадает на выходной или праздничный день – в первый рабочий день по прошествии выходного (праздничного) дня.</w:t>
      </w:r>
      <w:r>
        <w:rPr>
          <w:sz w:val="17"/>
          <w:szCs w:val="17"/>
        </w:rPr>
        <w:t xml:space="preserve">  </w:t>
      </w:r>
    </w:p>
    <w:p w:rsidR="00375902" w:rsidRPr="00280A19" w:rsidRDefault="00375902" w:rsidP="00375902">
      <w:pPr>
        <w:tabs>
          <w:tab w:val="left" w:pos="0"/>
        </w:tabs>
        <w:ind w:right="42" w:firstLine="567"/>
        <w:jc w:val="both"/>
        <w:rPr>
          <w:sz w:val="17"/>
          <w:szCs w:val="17"/>
        </w:rPr>
      </w:pPr>
      <w:r w:rsidRPr="00280A19">
        <w:rPr>
          <w:sz w:val="17"/>
          <w:szCs w:val="17"/>
        </w:rPr>
        <w:t xml:space="preserve">5.2. Расчеты за электрическую энергию производятся по тарифам (ценам), установленным Управлением по государственному регулированию цен (тарифов) Ненецкого автономного округа. </w:t>
      </w:r>
    </w:p>
    <w:p w:rsidR="00375902" w:rsidRPr="00280A19" w:rsidRDefault="00375902" w:rsidP="00375902">
      <w:pPr>
        <w:tabs>
          <w:tab w:val="left" w:pos="0"/>
        </w:tabs>
        <w:ind w:right="42" w:firstLine="567"/>
        <w:jc w:val="both"/>
        <w:rPr>
          <w:sz w:val="17"/>
          <w:szCs w:val="17"/>
        </w:rPr>
      </w:pPr>
      <w:r w:rsidRPr="00280A19">
        <w:rPr>
          <w:sz w:val="17"/>
          <w:szCs w:val="17"/>
        </w:rPr>
        <w:t xml:space="preserve">Сведения об утвержденных тарифах на электрическую энергию публикуются (размещаются) Гарантирующим поставщиком на официальном сайте Гарантирующего поставщика </w:t>
      </w:r>
      <w:r w:rsidRPr="00280A19">
        <w:rPr>
          <w:b/>
          <w:bCs/>
          <w:sz w:val="17"/>
          <w:szCs w:val="17"/>
        </w:rPr>
        <w:t xml:space="preserve">– </w:t>
      </w:r>
      <w:r w:rsidRPr="00280A19">
        <w:rPr>
          <w:bCs/>
          <w:sz w:val="17"/>
          <w:szCs w:val="17"/>
          <w:lang w:val="en-US"/>
        </w:rPr>
        <w:t>www</w:t>
      </w:r>
      <w:r w:rsidRPr="00280A19">
        <w:rPr>
          <w:bCs/>
          <w:sz w:val="17"/>
          <w:szCs w:val="17"/>
        </w:rPr>
        <w:t>.</w:t>
      </w:r>
      <w:hyperlink r:id="rId8" w:history="1">
        <w:proofErr w:type="spellStart"/>
        <w:r w:rsidRPr="00280A19">
          <w:rPr>
            <w:rStyle w:val="a5"/>
            <w:bCs/>
            <w:sz w:val="17"/>
            <w:szCs w:val="17"/>
            <w:lang w:val="en-US"/>
          </w:rPr>
          <w:t>sgks</w:t>
        </w:r>
        <w:proofErr w:type="spellEnd"/>
        <w:r w:rsidRPr="00280A19">
          <w:rPr>
            <w:rStyle w:val="a5"/>
            <w:bCs/>
            <w:sz w:val="17"/>
            <w:szCs w:val="17"/>
          </w:rPr>
          <w:t>.</w:t>
        </w:r>
        <w:proofErr w:type="spellStart"/>
        <w:r w:rsidRPr="00280A19">
          <w:rPr>
            <w:rStyle w:val="a5"/>
            <w:bCs/>
            <w:sz w:val="17"/>
            <w:szCs w:val="17"/>
            <w:lang w:val="en-US"/>
          </w:rPr>
          <w:t>ru</w:t>
        </w:r>
        <w:proofErr w:type="spellEnd"/>
      </w:hyperlink>
      <w:r w:rsidRPr="00280A19">
        <w:rPr>
          <w:sz w:val="17"/>
          <w:szCs w:val="17"/>
        </w:rPr>
        <w:t xml:space="preserve"> </w:t>
      </w:r>
    </w:p>
    <w:p w:rsidR="00375902" w:rsidRPr="00280A19" w:rsidRDefault="00375902" w:rsidP="00375902">
      <w:pPr>
        <w:ind w:right="42" w:firstLine="567"/>
        <w:jc w:val="both"/>
        <w:rPr>
          <w:sz w:val="17"/>
          <w:szCs w:val="17"/>
        </w:rPr>
      </w:pPr>
      <w:r w:rsidRPr="00280A19">
        <w:rPr>
          <w:sz w:val="17"/>
          <w:szCs w:val="17"/>
        </w:rPr>
        <w:t>5.3. Расчётный период по настоящему Договору, устанавливается в 1 календарный месяц, в котором Потребитель получал (потреблял) электрическую энергию.</w:t>
      </w:r>
    </w:p>
    <w:p w:rsidR="00375902" w:rsidRPr="00280A19" w:rsidRDefault="00375902" w:rsidP="00375902">
      <w:pPr>
        <w:tabs>
          <w:tab w:val="left" w:pos="0"/>
        </w:tabs>
        <w:ind w:right="42" w:firstLine="567"/>
        <w:jc w:val="both"/>
        <w:rPr>
          <w:sz w:val="17"/>
          <w:szCs w:val="17"/>
        </w:rPr>
      </w:pPr>
      <w:r w:rsidRPr="00280A19">
        <w:rPr>
          <w:sz w:val="17"/>
          <w:szCs w:val="17"/>
        </w:rPr>
        <w:lastRenderedPageBreak/>
        <w:t xml:space="preserve">5.4. Потребитель в домовладении вносит плату за электрическую энергию, в составе которой оплачиваются электрическая энергия, поданная Потребителю в жилое помещение, а также потребленная при использовании земельного участка и расположенных на нем надворных построек. </w:t>
      </w:r>
    </w:p>
    <w:p w:rsidR="00375902" w:rsidRPr="00280A19" w:rsidRDefault="00375902" w:rsidP="00375902">
      <w:pPr>
        <w:tabs>
          <w:tab w:val="left" w:pos="0"/>
        </w:tabs>
        <w:ind w:right="42" w:firstLine="567"/>
        <w:jc w:val="both"/>
        <w:rPr>
          <w:sz w:val="17"/>
          <w:szCs w:val="17"/>
        </w:rPr>
      </w:pPr>
      <w:r w:rsidRPr="00280A19">
        <w:rPr>
          <w:sz w:val="17"/>
          <w:szCs w:val="17"/>
        </w:rPr>
        <w:t xml:space="preserve">5.5. Потребитель в многоквартирном доме в составе платы за электрическую энергию отдельно вносит плату за электрическую энергию, поставленную Потребителю в жилое помещение, и плату за электрическую энергию, потребленную в процессе использования общего имущества в многоквартирном доме. </w:t>
      </w:r>
    </w:p>
    <w:p w:rsidR="00375902" w:rsidRPr="00280A19" w:rsidRDefault="00375902" w:rsidP="00375902">
      <w:pPr>
        <w:tabs>
          <w:tab w:val="left" w:pos="0"/>
        </w:tabs>
        <w:ind w:right="42" w:firstLine="567"/>
        <w:jc w:val="both"/>
        <w:rPr>
          <w:sz w:val="17"/>
          <w:szCs w:val="17"/>
        </w:rPr>
      </w:pPr>
      <w:r w:rsidRPr="00280A19">
        <w:rPr>
          <w:sz w:val="17"/>
          <w:szCs w:val="17"/>
        </w:rPr>
        <w:t xml:space="preserve">При наличии в многоквартирном доме общедомового (коллективного) прибора учета электроэнергии начисления Потребителю за электрическую энергию, потребленную в процессе использования общего имущества, производятся, исходя из показаний данного счетчика. При отсутствии в многоквартирном доме общедомового (коллективного) прибора учета электроэнергии, начисления Потребителю за электрическую энергию, потребленную в процессе использования общего имущества, производятся, исходя из установленных нормативов потребления электрической энергии на общедомовые нужды, установленных органами государственной власти субъекта РФ. </w:t>
      </w:r>
    </w:p>
    <w:p w:rsidR="00375902" w:rsidRPr="00280A19" w:rsidRDefault="00375902" w:rsidP="00375902">
      <w:pPr>
        <w:tabs>
          <w:tab w:val="left" w:pos="0"/>
        </w:tabs>
        <w:ind w:right="42" w:firstLine="567"/>
        <w:jc w:val="both"/>
        <w:rPr>
          <w:sz w:val="17"/>
          <w:szCs w:val="17"/>
        </w:rPr>
      </w:pPr>
      <w:r w:rsidRPr="00280A19">
        <w:rPr>
          <w:sz w:val="17"/>
          <w:szCs w:val="17"/>
        </w:rPr>
        <w:t xml:space="preserve">5.6. </w:t>
      </w:r>
      <w:proofErr w:type="gramStart"/>
      <w:r w:rsidRPr="00280A19">
        <w:rPr>
          <w:sz w:val="17"/>
          <w:szCs w:val="17"/>
        </w:rPr>
        <w:t xml:space="preserve">В случае обнаружения у Потребителя утраты или технической неисправности прибора учета или (и) по истечении срока действия его поверки, изменения схемы учета, повреждения прибора учета, искусственного торможения диска или иного вмешательства в работу прибора учета, нарушения целостности пломб и (или) знаков визуального контроля, подключения </w:t>
      </w:r>
      <w:proofErr w:type="spellStart"/>
      <w:r w:rsidRPr="00280A19">
        <w:rPr>
          <w:sz w:val="17"/>
          <w:szCs w:val="17"/>
        </w:rPr>
        <w:t>ресурсопотребляющего</w:t>
      </w:r>
      <w:proofErr w:type="spellEnd"/>
      <w:r w:rsidRPr="00280A19">
        <w:rPr>
          <w:sz w:val="17"/>
          <w:szCs w:val="17"/>
        </w:rPr>
        <w:t xml:space="preserve"> оборудования до прибора учета, использования устройств, искажающих показания прибора учета, и в иных случаях выявления</w:t>
      </w:r>
      <w:proofErr w:type="gramEnd"/>
      <w:r w:rsidRPr="00280A19">
        <w:rPr>
          <w:sz w:val="17"/>
          <w:szCs w:val="17"/>
        </w:rPr>
        <w:t xml:space="preserve"> нарушений условий потребления электрической энергии, расчет за электроэнергию производится в соответствии с действующим законодательством РФ. </w:t>
      </w:r>
    </w:p>
    <w:p w:rsidR="00375902" w:rsidRPr="00280A19" w:rsidRDefault="00375902" w:rsidP="00375902">
      <w:pPr>
        <w:tabs>
          <w:tab w:val="left" w:pos="0"/>
        </w:tabs>
        <w:ind w:right="42" w:firstLine="567"/>
        <w:jc w:val="both"/>
        <w:rPr>
          <w:sz w:val="17"/>
          <w:szCs w:val="17"/>
        </w:rPr>
      </w:pPr>
      <w:r w:rsidRPr="00280A19">
        <w:rPr>
          <w:sz w:val="17"/>
          <w:szCs w:val="17"/>
        </w:rPr>
        <w:t xml:space="preserve">5.7. Потребитель может оплачивать электрическую энергию: </w:t>
      </w:r>
    </w:p>
    <w:p w:rsidR="00375902" w:rsidRPr="00280A19" w:rsidRDefault="00375902" w:rsidP="00375902">
      <w:pPr>
        <w:tabs>
          <w:tab w:val="left" w:pos="0"/>
        </w:tabs>
        <w:ind w:right="42" w:firstLine="567"/>
        <w:jc w:val="both"/>
        <w:rPr>
          <w:sz w:val="17"/>
          <w:szCs w:val="17"/>
        </w:rPr>
      </w:pPr>
      <w:r w:rsidRPr="00280A19">
        <w:rPr>
          <w:sz w:val="17"/>
          <w:szCs w:val="17"/>
        </w:rPr>
        <w:t xml:space="preserve">5.7.1. наличными денежными средствами в кассе </w:t>
      </w:r>
      <w:r w:rsidRPr="00280A19">
        <w:rPr>
          <w:sz w:val="17"/>
          <w:szCs w:val="17"/>
          <w:u w:val="single"/>
        </w:rPr>
        <w:t>филиала</w:t>
      </w:r>
      <w:r w:rsidRPr="00280A19">
        <w:rPr>
          <w:sz w:val="17"/>
          <w:szCs w:val="17"/>
        </w:rPr>
        <w:t xml:space="preserve"> Гарантирующего поставщика, по адресу указанному в разделе 8 настоящего Договора;</w:t>
      </w:r>
    </w:p>
    <w:p w:rsidR="00375902" w:rsidRPr="00280A19" w:rsidRDefault="00375902" w:rsidP="00375902">
      <w:pPr>
        <w:tabs>
          <w:tab w:val="left" w:pos="0"/>
        </w:tabs>
        <w:ind w:right="42" w:firstLine="567"/>
        <w:jc w:val="both"/>
        <w:rPr>
          <w:sz w:val="17"/>
          <w:szCs w:val="17"/>
        </w:rPr>
      </w:pPr>
      <w:r w:rsidRPr="00280A19">
        <w:rPr>
          <w:sz w:val="17"/>
          <w:szCs w:val="17"/>
        </w:rPr>
        <w:t xml:space="preserve">5.7.2. наличными денежными средствами в кассе </w:t>
      </w:r>
      <w:r w:rsidRPr="00280A19">
        <w:rPr>
          <w:sz w:val="17"/>
          <w:szCs w:val="17"/>
          <w:u w:val="single"/>
        </w:rPr>
        <w:t>юридического лица</w:t>
      </w:r>
      <w:r w:rsidRPr="00280A19">
        <w:rPr>
          <w:sz w:val="17"/>
          <w:szCs w:val="17"/>
        </w:rPr>
        <w:t xml:space="preserve"> Гарантирующего поставщика, по адресу указанному в разделе 8 настоящего Договора;</w:t>
      </w:r>
    </w:p>
    <w:p w:rsidR="00375902" w:rsidRPr="00280A19" w:rsidRDefault="00375902" w:rsidP="00375902">
      <w:pPr>
        <w:tabs>
          <w:tab w:val="left" w:pos="0"/>
        </w:tabs>
        <w:ind w:right="42" w:firstLine="567"/>
        <w:jc w:val="both"/>
        <w:rPr>
          <w:sz w:val="17"/>
          <w:szCs w:val="17"/>
        </w:rPr>
      </w:pPr>
      <w:r w:rsidRPr="00280A19">
        <w:rPr>
          <w:sz w:val="17"/>
          <w:szCs w:val="17"/>
        </w:rPr>
        <w:t xml:space="preserve">5.7.3. в безналичной форме на расчетный счет </w:t>
      </w:r>
      <w:r w:rsidRPr="00280A19">
        <w:rPr>
          <w:sz w:val="17"/>
          <w:szCs w:val="17"/>
          <w:u w:val="single"/>
        </w:rPr>
        <w:t>юридического лица</w:t>
      </w:r>
      <w:r w:rsidRPr="00280A19">
        <w:rPr>
          <w:sz w:val="17"/>
          <w:szCs w:val="17"/>
        </w:rPr>
        <w:t xml:space="preserve"> Гарантирующего поставщика, </w:t>
      </w:r>
      <w:proofErr w:type="gramStart"/>
      <w:r w:rsidRPr="00280A19">
        <w:rPr>
          <w:sz w:val="17"/>
          <w:szCs w:val="17"/>
        </w:rPr>
        <w:t>указанному</w:t>
      </w:r>
      <w:proofErr w:type="gramEnd"/>
      <w:r w:rsidRPr="00280A19">
        <w:rPr>
          <w:sz w:val="17"/>
          <w:szCs w:val="17"/>
        </w:rPr>
        <w:t xml:space="preserve"> в разделе 8 настоящего Договора;</w:t>
      </w:r>
    </w:p>
    <w:p w:rsidR="00375902" w:rsidRPr="00280A19" w:rsidRDefault="00375902" w:rsidP="00375902">
      <w:pPr>
        <w:tabs>
          <w:tab w:val="left" w:pos="0"/>
        </w:tabs>
        <w:ind w:right="42" w:firstLine="567"/>
        <w:jc w:val="both"/>
        <w:rPr>
          <w:sz w:val="17"/>
          <w:szCs w:val="17"/>
        </w:rPr>
      </w:pPr>
      <w:r w:rsidRPr="00280A19">
        <w:rPr>
          <w:sz w:val="17"/>
          <w:szCs w:val="17"/>
        </w:rPr>
        <w:t xml:space="preserve">5.7.4. и в иных формах, предусмотренных законодательством РФ. </w:t>
      </w:r>
    </w:p>
    <w:p w:rsidR="00375902" w:rsidRPr="00280A19" w:rsidRDefault="00375902" w:rsidP="00375902">
      <w:pPr>
        <w:tabs>
          <w:tab w:val="left" w:pos="0"/>
        </w:tabs>
        <w:ind w:right="42" w:firstLine="567"/>
        <w:jc w:val="both"/>
        <w:rPr>
          <w:sz w:val="17"/>
          <w:szCs w:val="17"/>
        </w:rPr>
      </w:pPr>
      <w:r>
        <w:rPr>
          <w:sz w:val="17"/>
          <w:szCs w:val="17"/>
        </w:rPr>
        <w:t>5.8. В случае</w:t>
      </w:r>
      <w:proofErr w:type="gramStart"/>
      <w:r>
        <w:rPr>
          <w:sz w:val="17"/>
          <w:szCs w:val="17"/>
        </w:rPr>
        <w:t>,</w:t>
      </w:r>
      <w:proofErr w:type="gramEnd"/>
      <w:r w:rsidRPr="00280A19">
        <w:rPr>
          <w:sz w:val="17"/>
          <w:szCs w:val="17"/>
        </w:rPr>
        <w:t xml:space="preserve"> если в ходе исполнения настоящего Договора вступил в силу нормативный правовой акт, изменяющий порядок определения цены по Договору, или уполномоченным органом власти в области государственного регулирования тарифов принят акт об установлении новой цены, Стороны с момента введения его в действие при осуществлении расчетов по "Договору" обязаны применять новый порядок определения цен и (или) новую цену.</w:t>
      </w:r>
    </w:p>
    <w:p w:rsidR="00375902" w:rsidRPr="00280A19" w:rsidRDefault="00375902" w:rsidP="00375902">
      <w:pPr>
        <w:tabs>
          <w:tab w:val="left" w:pos="0"/>
        </w:tabs>
        <w:ind w:right="42" w:firstLine="567"/>
        <w:jc w:val="both"/>
        <w:rPr>
          <w:sz w:val="17"/>
          <w:szCs w:val="17"/>
        </w:rPr>
      </w:pPr>
      <w:r w:rsidRPr="00280A19">
        <w:rPr>
          <w:sz w:val="17"/>
          <w:szCs w:val="17"/>
        </w:rPr>
        <w:t xml:space="preserve">5.9. При несвоевременной оплате электрической энергии Гарантирующий поставщик вправе требовать оплату пени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со следующего дня после наступления установленного п. 5.1. Договора срока оплаты по день фактической оплаты включительно. </w:t>
      </w: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jc w:val="center"/>
        <w:rPr>
          <w:sz w:val="17"/>
          <w:szCs w:val="17"/>
        </w:rPr>
      </w:pPr>
      <w:r w:rsidRPr="00280A19">
        <w:rPr>
          <w:b/>
          <w:sz w:val="17"/>
          <w:szCs w:val="17"/>
        </w:rPr>
        <w:t>6. Ответственность сторон</w:t>
      </w:r>
    </w:p>
    <w:p w:rsidR="00375902" w:rsidRPr="00280A19" w:rsidRDefault="00375902" w:rsidP="00375902">
      <w:pPr>
        <w:tabs>
          <w:tab w:val="left" w:pos="0"/>
        </w:tabs>
        <w:ind w:right="42" w:firstLine="567"/>
        <w:jc w:val="both"/>
        <w:rPr>
          <w:sz w:val="17"/>
          <w:szCs w:val="17"/>
        </w:rPr>
      </w:pPr>
      <w:r w:rsidRPr="00280A19">
        <w:rPr>
          <w:sz w:val="17"/>
          <w:szCs w:val="17"/>
        </w:rPr>
        <w:t xml:space="preserve">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 </w:t>
      </w:r>
    </w:p>
    <w:p w:rsidR="00375902" w:rsidRPr="00280A19" w:rsidRDefault="00375902" w:rsidP="00375902">
      <w:pPr>
        <w:tabs>
          <w:tab w:val="left" w:pos="0"/>
        </w:tabs>
        <w:ind w:right="42" w:firstLine="567"/>
        <w:jc w:val="both"/>
        <w:rPr>
          <w:sz w:val="17"/>
          <w:szCs w:val="17"/>
        </w:rPr>
      </w:pPr>
      <w:r w:rsidRPr="00280A19">
        <w:rPr>
          <w:sz w:val="17"/>
          <w:szCs w:val="17"/>
        </w:rPr>
        <w:t>6.2. Споры и разногласия, которые могут возникнуть при исполнении настоящего Договора, разрешаются путем переговоров между сторонами. Если путем переговоров между сторонами достигнуто согласие, изменяющее условия настоящего Договора или дополняющее его, такое условие считается принятым с момента подписания дополнительного соглашения к Договору, а в случае не достижения Сторонами соглашения – в судебном порядке.</w:t>
      </w:r>
    </w:p>
    <w:p w:rsidR="00375902" w:rsidRPr="00280A19" w:rsidRDefault="00375902" w:rsidP="00375902">
      <w:pPr>
        <w:tabs>
          <w:tab w:val="left" w:pos="0"/>
        </w:tabs>
        <w:ind w:right="42" w:firstLine="567"/>
        <w:jc w:val="both"/>
        <w:rPr>
          <w:sz w:val="17"/>
          <w:szCs w:val="17"/>
        </w:rPr>
      </w:pPr>
      <w:r w:rsidRPr="00280A19">
        <w:rPr>
          <w:sz w:val="17"/>
          <w:szCs w:val="17"/>
        </w:rPr>
        <w:t xml:space="preserve">6.3. </w:t>
      </w:r>
      <w:proofErr w:type="gramStart"/>
      <w:r w:rsidRPr="00280A19">
        <w:rPr>
          <w:sz w:val="17"/>
          <w:szCs w:val="17"/>
        </w:rPr>
        <w:t>Гарантирующий поставщик освобождается от ответственности за обеспечение бесперебойного и качественного энергоснабжения, за выход из строя бытовых электроприемников, если это явилось следствием обстоятельств непреодолимой силы (т.е. чрезвычайных и непредотвратимых при данных условиях обстоятельств), а также в случае получения Потребителем некачественной услуги электроснабжения по вине или неосторожности Потребителя или третьих лиц, в том числе собственника или организации обслуживающей внутридомовые инженерные системы</w:t>
      </w:r>
      <w:proofErr w:type="gramEnd"/>
      <w:r w:rsidRPr="00280A19">
        <w:rPr>
          <w:sz w:val="17"/>
          <w:szCs w:val="17"/>
        </w:rPr>
        <w:t>. К обстоятельствам непреодолимой силы стороны настоящего Договора отнесли природные явления стихийного характера (землетрясение, наводнение, шквалы, ураганы, штормовой ветер, штормовое предупреждение (порывы ветра от 12 м/с и выше) иные природные условия, исключающие нормальную жизнедеятельность человека);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как непреодолимая сила, препятствующая надлежащему исполнению обязательств.</w:t>
      </w: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jc w:val="center"/>
        <w:rPr>
          <w:sz w:val="17"/>
          <w:szCs w:val="17"/>
        </w:rPr>
      </w:pPr>
      <w:r w:rsidRPr="00280A19">
        <w:rPr>
          <w:b/>
          <w:sz w:val="17"/>
          <w:szCs w:val="17"/>
        </w:rPr>
        <w:t>7. Прочие условия</w:t>
      </w:r>
    </w:p>
    <w:p w:rsidR="00375902" w:rsidRPr="00280A19" w:rsidRDefault="00375902" w:rsidP="00375902">
      <w:pPr>
        <w:tabs>
          <w:tab w:val="left" w:pos="0"/>
        </w:tabs>
        <w:ind w:right="42" w:firstLine="567"/>
        <w:jc w:val="both"/>
        <w:rPr>
          <w:sz w:val="17"/>
          <w:szCs w:val="17"/>
        </w:rPr>
      </w:pPr>
      <w:r w:rsidRPr="00280A19">
        <w:rPr>
          <w:sz w:val="17"/>
          <w:szCs w:val="17"/>
        </w:rPr>
        <w:t xml:space="preserve">7.1. Настоящий Договор вступает в силу с момента подписания настоящего Договора, либо с даты, соответствующей дате начала периода, за который Потребителем произведена первая оплата электрической энергии Гарантирующему поставщику. Начало исполнения обязательств по договору каждой из сторон не может быть ранее начала предоставления Потребителю услуг по передаче электрической энергии.  </w:t>
      </w:r>
    </w:p>
    <w:p w:rsidR="00375902" w:rsidRPr="00280A19" w:rsidRDefault="00375902" w:rsidP="00375902">
      <w:pPr>
        <w:tabs>
          <w:tab w:val="left" w:pos="0"/>
        </w:tabs>
        <w:ind w:right="42" w:firstLine="567"/>
        <w:jc w:val="both"/>
        <w:rPr>
          <w:sz w:val="17"/>
          <w:szCs w:val="17"/>
        </w:rPr>
      </w:pPr>
      <w:r w:rsidRPr="00280A19">
        <w:rPr>
          <w:sz w:val="17"/>
          <w:szCs w:val="17"/>
        </w:rPr>
        <w:t xml:space="preserve">7.3. </w:t>
      </w:r>
      <w:proofErr w:type="gramStart"/>
      <w:r w:rsidRPr="00280A19">
        <w:rPr>
          <w:sz w:val="17"/>
          <w:szCs w:val="17"/>
        </w:rPr>
        <w:t>При заключении договора энерг</w:t>
      </w:r>
      <w:r>
        <w:rPr>
          <w:sz w:val="17"/>
          <w:szCs w:val="17"/>
        </w:rPr>
        <w:t>оснабжения электрической энергией</w:t>
      </w:r>
      <w:r w:rsidRPr="00280A19">
        <w:rPr>
          <w:sz w:val="17"/>
          <w:szCs w:val="17"/>
        </w:rPr>
        <w:t xml:space="preserve"> в отношении </w:t>
      </w:r>
      <w:proofErr w:type="spellStart"/>
      <w:r w:rsidRPr="00280A19">
        <w:rPr>
          <w:sz w:val="17"/>
          <w:szCs w:val="17"/>
        </w:rPr>
        <w:t>энергопринимающих</w:t>
      </w:r>
      <w:proofErr w:type="spellEnd"/>
      <w:r w:rsidRPr="00280A19">
        <w:rPr>
          <w:sz w:val="17"/>
          <w:szCs w:val="17"/>
        </w:rPr>
        <w:t xml:space="preserve"> устройств, в отношении которых введено полное ограничение режима потребления электрической энергии, в том числе в связи с неисполнением или ненадлежащим исполнением Потребителем обязательств по оплате электрической энергии по настоящему Договору, исполнение Гарантирующим поставщиком обязательств по подаче электрической энергии по заключенному договору энергоснабжения начинается не ранее даты и времени отмены введенного полного</w:t>
      </w:r>
      <w:proofErr w:type="gramEnd"/>
      <w:r w:rsidRPr="00280A19">
        <w:rPr>
          <w:sz w:val="17"/>
          <w:szCs w:val="17"/>
        </w:rPr>
        <w:t xml:space="preserve">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 </w:t>
      </w:r>
    </w:p>
    <w:p w:rsidR="00375902" w:rsidRPr="00280A19" w:rsidRDefault="00375902" w:rsidP="00375902">
      <w:pPr>
        <w:tabs>
          <w:tab w:val="left" w:pos="0"/>
        </w:tabs>
        <w:ind w:right="42" w:firstLine="567"/>
        <w:jc w:val="both"/>
        <w:rPr>
          <w:sz w:val="17"/>
          <w:szCs w:val="17"/>
        </w:rPr>
      </w:pPr>
      <w:r w:rsidRPr="00280A19">
        <w:rPr>
          <w:sz w:val="17"/>
          <w:szCs w:val="17"/>
        </w:rPr>
        <w:t>7.4. Настоящий Договор заключается на неопределенный срок и может быть изменен или расторгнут по основаниям, предусмотренным законодательством РФ. Потребитель вправе расторгнуть Договор в одностороннем порядке при условии уведомления об этом Гарантирующего поставщика за 30 дней. Изменение или прекращение действия Договора не освобождает стороны от взаимных расчетов за поставленную (потребленную) электрическую энергию.</w:t>
      </w:r>
    </w:p>
    <w:p w:rsidR="00375902" w:rsidRPr="00280A19" w:rsidRDefault="00375902" w:rsidP="00375902">
      <w:pPr>
        <w:tabs>
          <w:tab w:val="left" w:pos="0"/>
        </w:tabs>
        <w:ind w:right="42" w:firstLine="567"/>
        <w:jc w:val="both"/>
        <w:rPr>
          <w:sz w:val="17"/>
          <w:szCs w:val="17"/>
        </w:rPr>
      </w:pPr>
      <w:r w:rsidRPr="00280A19">
        <w:rPr>
          <w:sz w:val="17"/>
          <w:szCs w:val="17"/>
        </w:rPr>
        <w:t>7.5. В целях исполнения требований Федерального закона от 27.07.2006г. № 152-Ф3 «О персональных данных» Потребитель, как субъект персональных данных, дает согласие на обработку персональных данных с целью исполнения настоящего Договора.</w:t>
      </w:r>
    </w:p>
    <w:p w:rsidR="00375902" w:rsidRPr="00280A19" w:rsidRDefault="00375902" w:rsidP="00375902">
      <w:pPr>
        <w:pStyle w:val="a6"/>
        <w:ind w:firstLine="567"/>
        <w:jc w:val="both"/>
        <w:rPr>
          <w:rFonts w:ascii="Times New Roman" w:hAnsi="Times New Roman" w:cs="Times New Roman"/>
          <w:sz w:val="17"/>
          <w:szCs w:val="17"/>
        </w:rPr>
      </w:pPr>
      <w:proofErr w:type="gramStart"/>
      <w:r w:rsidRPr="00280A19">
        <w:rPr>
          <w:rFonts w:ascii="Times New Roman" w:hAnsi="Times New Roman" w:cs="Times New Roman"/>
          <w:sz w:val="17"/>
          <w:szCs w:val="17"/>
        </w:rPr>
        <w:t>К персональным данным для целей настоящего Договора относятся фамилия, имя, отчество Потребителя, дата и место рождения Потребителя, его паспортные данные, почтовый адрес Потребителя, адрес регистрации Потребителя, адрес фактического места жительства Потребителя, телефонный номер (стационарный/мобильный), сведения о членах семьи, проживающих совместно с Потребителем, данные, содержащиеся в свидетельстве о праве собственности на объект энергоснабжения либо договоре найма (аренды), сведения о величине</w:t>
      </w:r>
      <w:proofErr w:type="gramEnd"/>
      <w:r w:rsidRPr="00280A19">
        <w:rPr>
          <w:rFonts w:ascii="Times New Roman" w:hAnsi="Times New Roman" w:cs="Times New Roman"/>
          <w:sz w:val="17"/>
          <w:szCs w:val="17"/>
        </w:rPr>
        <w:t xml:space="preserve"> задолженности Потребителя за поставленную электроэнергию.</w:t>
      </w:r>
    </w:p>
    <w:p w:rsidR="00375902" w:rsidRPr="00280A19" w:rsidRDefault="00375902" w:rsidP="00375902">
      <w:pPr>
        <w:pStyle w:val="a6"/>
        <w:ind w:firstLine="567"/>
        <w:jc w:val="both"/>
        <w:rPr>
          <w:rFonts w:ascii="Times New Roman" w:hAnsi="Times New Roman" w:cs="Times New Roman"/>
          <w:sz w:val="17"/>
          <w:szCs w:val="17"/>
        </w:rPr>
      </w:pPr>
      <w:proofErr w:type="gramStart"/>
      <w:r w:rsidRPr="00280A19">
        <w:rPr>
          <w:rFonts w:ascii="Times New Roman" w:hAnsi="Times New Roman" w:cs="Times New Roman"/>
          <w:sz w:val="17"/>
          <w:szCs w:val="17"/>
        </w:rPr>
        <w:t>Целью обработки персональных данных является исполнение обязательств по настоящему договору с привлечением на основании заключенных договоров, содержащих условие об обеспечении требований законодательства Российской Федерации о защите персональных данных, третьих лиц для выполнения следующих работ: снятие показаний индивидуальных, общих (квартирных), коллективных (общедомовых) приборов учета, подготовка и доставка Потребителю платежных документов на оплату потребленной энергии, начисление платы за услуги энергоснабжения, подготовка и</w:t>
      </w:r>
      <w:proofErr w:type="gramEnd"/>
      <w:r w:rsidRPr="00280A19">
        <w:rPr>
          <w:rFonts w:ascii="Times New Roman" w:hAnsi="Times New Roman" w:cs="Times New Roman"/>
          <w:sz w:val="17"/>
          <w:szCs w:val="17"/>
        </w:rPr>
        <w:t xml:space="preserve"> доставка Потребителю уведомлений, извещений об ограничении режима электропотребления, прием платежей за услуги электроснабжения.</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lastRenderedPageBreak/>
        <w:t xml:space="preserve">Обработка будет осуществляться самим Гарантирующим поставщиком либо указанными привлеченными третьими лицами.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 xml:space="preserve">Гарантирующий поставщик вправе производить обработку персональных данных в письменной форме, а также в электронно-цифровой форме, в том числе с использованием программных комплексов, используемых Гарантирующим поставщиком для исполнения настоящего Договора. Действия и способы обработки персональных данных: автоматизированная, неавтоматизированная, смешанная, с передачей либо без передачи по внутренней сети Гарантирующего поставщика либо указанных привлеченных третьих лиц, с передачей и/или без передачи данных по сети Интернет. </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Настоящее согласие распространяется на сбор, систематизацию, накопление, хранение, запись на электронные носители и их хранение, уточнение, обновление, изменение, использование (в том числе передача в случаях прямо предусмотренных целями обработки и действующим законодательством), обезличивание, блокирование, уничтожение и иные способы обработки.</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Сроки обработки указанных выше персональных данных определяются в соответствие со сроком действия настоящего Договора, сроком исковой давности, а также иными требованиями законодательства и нормативными документами. Отзыв согласия осуществляется путем направления заказным письмом с уведомлением о вручении Гарантирующему поставщику нотариально удостоверенного заявления, содержащего объективно выраженную волю субъекта персональных данных. Направление отзыва не лишает Гарантирующего поставщика права продолжать обработку данных для исполнения настоящего Договора.</w:t>
      </w:r>
    </w:p>
    <w:p w:rsidR="00375902" w:rsidRPr="00280A19" w:rsidRDefault="00375902" w:rsidP="00375902">
      <w:pPr>
        <w:pStyle w:val="a6"/>
        <w:ind w:firstLine="567"/>
        <w:jc w:val="both"/>
        <w:rPr>
          <w:rFonts w:ascii="Times New Roman" w:hAnsi="Times New Roman" w:cs="Times New Roman"/>
          <w:sz w:val="17"/>
          <w:szCs w:val="17"/>
        </w:rPr>
      </w:pPr>
      <w:r w:rsidRPr="00280A19">
        <w:rPr>
          <w:rFonts w:ascii="Times New Roman" w:hAnsi="Times New Roman" w:cs="Times New Roman"/>
          <w:sz w:val="17"/>
          <w:szCs w:val="17"/>
        </w:rPr>
        <w:t>Согласие Потребителя на обработку персональных данных действует в течение всего срока действия настоящего Договора, а также в течение пяти лет после его прекращения.</w:t>
      </w:r>
    </w:p>
    <w:p w:rsidR="00375902" w:rsidRPr="00280A19" w:rsidRDefault="00375902" w:rsidP="00375902">
      <w:pPr>
        <w:tabs>
          <w:tab w:val="left" w:pos="0"/>
        </w:tabs>
        <w:ind w:right="42" w:firstLine="567"/>
        <w:jc w:val="both"/>
        <w:rPr>
          <w:sz w:val="17"/>
          <w:szCs w:val="17"/>
        </w:rPr>
      </w:pPr>
      <w:r w:rsidRPr="00280A19">
        <w:rPr>
          <w:sz w:val="17"/>
          <w:szCs w:val="17"/>
        </w:rPr>
        <w:t xml:space="preserve">7.6. Договор составлен в 2-х экземплярах, имеющих одинаковую юридическую силу, по одному для каждой из сторон. </w:t>
      </w:r>
    </w:p>
    <w:p w:rsidR="00375902" w:rsidRPr="00280A19" w:rsidRDefault="00375902" w:rsidP="00375902">
      <w:pPr>
        <w:tabs>
          <w:tab w:val="left" w:pos="0"/>
        </w:tabs>
        <w:ind w:right="42"/>
        <w:jc w:val="both"/>
        <w:rPr>
          <w:sz w:val="17"/>
          <w:szCs w:val="17"/>
        </w:rPr>
      </w:pPr>
    </w:p>
    <w:p w:rsidR="00375902" w:rsidRPr="00280A19" w:rsidRDefault="00375902" w:rsidP="00375902">
      <w:pPr>
        <w:tabs>
          <w:tab w:val="left" w:pos="0"/>
        </w:tabs>
        <w:ind w:right="42"/>
        <w:jc w:val="both"/>
        <w:rPr>
          <w:b/>
          <w:sz w:val="17"/>
          <w:szCs w:val="17"/>
          <w:u w:val="single"/>
        </w:rPr>
      </w:pPr>
      <w:r w:rsidRPr="00280A19">
        <w:rPr>
          <w:b/>
          <w:sz w:val="17"/>
          <w:szCs w:val="17"/>
          <w:u w:val="single"/>
        </w:rPr>
        <w:t xml:space="preserve">Приложения: </w:t>
      </w:r>
    </w:p>
    <w:p w:rsidR="00375902" w:rsidRPr="00280A19" w:rsidRDefault="00375902" w:rsidP="00375902">
      <w:pPr>
        <w:tabs>
          <w:tab w:val="left" w:pos="0"/>
        </w:tabs>
        <w:ind w:right="42"/>
        <w:jc w:val="both"/>
        <w:rPr>
          <w:sz w:val="17"/>
          <w:szCs w:val="17"/>
        </w:rPr>
      </w:pPr>
      <w:r>
        <w:rPr>
          <w:sz w:val="17"/>
          <w:szCs w:val="17"/>
        </w:rPr>
        <w:t xml:space="preserve">1. </w:t>
      </w:r>
      <w:r w:rsidRPr="00280A19">
        <w:rPr>
          <w:sz w:val="17"/>
          <w:szCs w:val="17"/>
        </w:rPr>
        <w:t>Акт разграничения балансовой принадлежности;</w:t>
      </w:r>
    </w:p>
    <w:p w:rsidR="00375902" w:rsidRPr="00280A19" w:rsidRDefault="00375902" w:rsidP="00375902">
      <w:pPr>
        <w:tabs>
          <w:tab w:val="left" w:pos="0"/>
        </w:tabs>
        <w:ind w:right="42"/>
        <w:jc w:val="both"/>
        <w:rPr>
          <w:sz w:val="17"/>
          <w:szCs w:val="17"/>
        </w:rPr>
      </w:pPr>
      <w:r w:rsidRPr="00280A19">
        <w:rPr>
          <w:sz w:val="17"/>
          <w:szCs w:val="17"/>
        </w:rPr>
        <w:t>2. Акт разграничения эксплуатационной ответственности;</w:t>
      </w:r>
    </w:p>
    <w:p w:rsidR="00375902" w:rsidRPr="00280A19" w:rsidRDefault="00375902" w:rsidP="00375902">
      <w:pPr>
        <w:tabs>
          <w:tab w:val="left" w:pos="0"/>
        </w:tabs>
        <w:ind w:right="42"/>
        <w:jc w:val="both"/>
        <w:rPr>
          <w:sz w:val="17"/>
          <w:szCs w:val="17"/>
        </w:rPr>
      </w:pPr>
      <w:r w:rsidRPr="00280A19">
        <w:rPr>
          <w:sz w:val="17"/>
          <w:szCs w:val="17"/>
        </w:rPr>
        <w:t>3. Режим подачи электрической энергии;</w:t>
      </w:r>
    </w:p>
    <w:p w:rsidR="00375902" w:rsidRPr="00280A19" w:rsidRDefault="00375902" w:rsidP="00375902">
      <w:pPr>
        <w:tabs>
          <w:tab w:val="left" w:pos="0"/>
        </w:tabs>
        <w:ind w:right="42"/>
        <w:jc w:val="both"/>
        <w:rPr>
          <w:sz w:val="17"/>
          <w:szCs w:val="17"/>
        </w:rPr>
      </w:pPr>
      <w:r w:rsidRPr="00280A19">
        <w:rPr>
          <w:sz w:val="17"/>
          <w:szCs w:val="17"/>
        </w:rPr>
        <w:t>4. Сведения об узлах учета, приборах учета;</w:t>
      </w:r>
    </w:p>
    <w:p w:rsidR="00375902" w:rsidRPr="00280A19" w:rsidRDefault="00375902" w:rsidP="00375902">
      <w:pPr>
        <w:jc w:val="both"/>
        <w:rPr>
          <w:sz w:val="17"/>
          <w:szCs w:val="17"/>
        </w:rPr>
      </w:pPr>
      <w:r w:rsidRPr="00280A19">
        <w:rPr>
          <w:sz w:val="17"/>
          <w:szCs w:val="17"/>
        </w:rPr>
        <w:t>5. Граждане, зарегистрированные и проживающие в жилом помещении (квартире);</w:t>
      </w:r>
    </w:p>
    <w:p w:rsidR="00375902" w:rsidRPr="00280A19" w:rsidRDefault="00375902" w:rsidP="00375902">
      <w:pPr>
        <w:tabs>
          <w:tab w:val="left" w:pos="0"/>
        </w:tabs>
        <w:ind w:right="42"/>
        <w:jc w:val="both"/>
        <w:rPr>
          <w:sz w:val="17"/>
          <w:szCs w:val="17"/>
        </w:rPr>
      </w:pPr>
      <w:r w:rsidRPr="00280A19">
        <w:rPr>
          <w:sz w:val="17"/>
          <w:szCs w:val="17"/>
        </w:rPr>
        <w:t xml:space="preserve">6. Копии документов, подтверждающие право собственности; </w:t>
      </w:r>
    </w:p>
    <w:p w:rsidR="00375902" w:rsidRPr="00280A19" w:rsidRDefault="00375902" w:rsidP="00375902">
      <w:pPr>
        <w:tabs>
          <w:tab w:val="left" w:pos="0"/>
        </w:tabs>
        <w:ind w:right="42"/>
        <w:jc w:val="both"/>
        <w:rPr>
          <w:sz w:val="17"/>
          <w:szCs w:val="17"/>
        </w:rPr>
      </w:pPr>
      <w:r w:rsidRPr="00280A19">
        <w:rPr>
          <w:sz w:val="17"/>
          <w:szCs w:val="17"/>
        </w:rPr>
        <w:t xml:space="preserve">7. Копия документа, удостоверяющего личность Потребителя; </w:t>
      </w:r>
    </w:p>
    <w:p w:rsidR="00375902" w:rsidRPr="00280A19" w:rsidRDefault="00375902" w:rsidP="00375902">
      <w:pPr>
        <w:tabs>
          <w:tab w:val="left" w:pos="0"/>
        </w:tabs>
        <w:ind w:right="42"/>
        <w:jc w:val="both"/>
        <w:rPr>
          <w:sz w:val="17"/>
          <w:szCs w:val="17"/>
        </w:rPr>
      </w:pPr>
      <w:r w:rsidRPr="00280A19">
        <w:rPr>
          <w:sz w:val="17"/>
          <w:szCs w:val="17"/>
        </w:rPr>
        <w:t xml:space="preserve">8. Акт осмотра (приемки) прибора учета электроэнергии; </w:t>
      </w: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firstLine="567"/>
        <w:jc w:val="both"/>
        <w:rPr>
          <w:sz w:val="17"/>
          <w:szCs w:val="17"/>
        </w:rPr>
      </w:pPr>
    </w:p>
    <w:p w:rsidR="00375902" w:rsidRPr="00280A19" w:rsidRDefault="00375902" w:rsidP="00375902">
      <w:pPr>
        <w:tabs>
          <w:tab w:val="left" w:pos="0"/>
        </w:tabs>
        <w:ind w:right="42"/>
        <w:jc w:val="center"/>
        <w:rPr>
          <w:b/>
          <w:sz w:val="17"/>
          <w:szCs w:val="17"/>
        </w:rPr>
      </w:pPr>
      <w:r w:rsidRPr="00280A19">
        <w:rPr>
          <w:b/>
          <w:sz w:val="17"/>
          <w:szCs w:val="17"/>
        </w:rPr>
        <w:t>8. Адреса и реквизиты, подписи сторон</w:t>
      </w:r>
    </w:p>
    <w:p w:rsidR="00375902" w:rsidRPr="00280A19" w:rsidRDefault="00375902" w:rsidP="00375902">
      <w:pPr>
        <w:tabs>
          <w:tab w:val="left" w:pos="0"/>
        </w:tabs>
        <w:ind w:right="42" w:firstLine="567"/>
        <w:jc w:val="both"/>
        <w:rPr>
          <w:b/>
          <w:sz w:val="17"/>
          <w:szCs w:val="17"/>
        </w:rPr>
      </w:pPr>
      <w:r w:rsidRPr="00280A19">
        <w:rPr>
          <w:b/>
          <w:sz w:val="17"/>
          <w:szCs w:val="17"/>
        </w:rPr>
        <w:t xml:space="preserve">Гарантирующий поставщик: </w:t>
      </w:r>
    </w:p>
    <w:p w:rsidR="00375902" w:rsidRPr="00280A19" w:rsidRDefault="00375902" w:rsidP="00375902">
      <w:pPr>
        <w:tabs>
          <w:tab w:val="left" w:pos="0"/>
        </w:tabs>
        <w:ind w:right="42"/>
        <w:jc w:val="both"/>
        <w:rPr>
          <w:sz w:val="17"/>
          <w:szCs w:val="17"/>
        </w:rPr>
      </w:pPr>
      <w:r w:rsidRPr="00280A19">
        <w:rPr>
          <w:sz w:val="17"/>
          <w:szCs w:val="17"/>
        </w:rPr>
        <w:t>Филиал Муниципального предприятия Заполярного района «Севержилкомсервис» - «Жилищно-коммунальный участок «</w:t>
      </w:r>
      <w:r>
        <w:rPr>
          <w:sz w:val="17"/>
          <w:szCs w:val="17"/>
        </w:rPr>
        <w:t>_______________________</w:t>
      </w:r>
      <w:r w:rsidRPr="00280A19">
        <w:rPr>
          <w:sz w:val="17"/>
          <w:szCs w:val="17"/>
        </w:rPr>
        <w:t>».</w:t>
      </w:r>
    </w:p>
    <w:p w:rsidR="00375902" w:rsidRPr="00280A19" w:rsidRDefault="00375902" w:rsidP="00375902">
      <w:pPr>
        <w:tabs>
          <w:tab w:val="left" w:pos="0"/>
        </w:tabs>
        <w:ind w:right="42"/>
        <w:jc w:val="both"/>
        <w:rPr>
          <w:sz w:val="17"/>
          <w:szCs w:val="17"/>
        </w:rPr>
      </w:pPr>
      <w:r w:rsidRPr="00280A19">
        <w:rPr>
          <w:sz w:val="17"/>
          <w:szCs w:val="17"/>
        </w:rPr>
        <w:t>Адрес филиала:</w:t>
      </w:r>
      <w:r>
        <w:rPr>
          <w:sz w:val="17"/>
          <w:szCs w:val="17"/>
        </w:rPr>
        <w:t xml:space="preserve"> ____________________________________</w:t>
      </w:r>
    </w:p>
    <w:p w:rsidR="00375902" w:rsidRPr="00280A19" w:rsidRDefault="00375902" w:rsidP="00375902">
      <w:pPr>
        <w:tabs>
          <w:tab w:val="left" w:pos="0"/>
        </w:tabs>
        <w:ind w:right="42"/>
        <w:jc w:val="both"/>
        <w:rPr>
          <w:sz w:val="17"/>
          <w:szCs w:val="17"/>
        </w:rPr>
      </w:pPr>
      <w:r>
        <w:rPr>
          <w:sz w:val="17"/>
          <w:szCs w:val="17"/>
        </w:rPr>
        <w:t>Тел/факс филиала: _______________________________________</w:t>
      </w:r>
    </w:p>
    <w:p w:rsidR="00375902" w:rsidRPr="00491173" w:rsidRDefault="00375902" w:rsidP="00375902">
      <w:pPr>
        <w:tabs>
          <w:tab w:val="left" w:pos="0"/>
        </w:tabs>
        <w:ind w:right="42"/>
        <w:jc w:val="both"/>
        <w:rPr>
          <w:sz w:val="17"/>
          <w:szCs w:val="17"/>
        </w:rPr>
      </w:pPr>
      <w:r w:rsidRPr="00280A19">
        <w:rPr>
          <w:sz w:val="17"/>
          <w:szCs w:val="17"/>
        </w:rPr>
        <w:t>Адре</w:t>
      </w:r>
      <w:r>
        <w:rPr>
          <w:sz w:val="17"/>
          <w:szCs w:val="17"/>
        </w:rPr>
        <w:t>с электронной почты филиала: _____________________________</w:t>
      </w:r>
    </w:p>
    <w:p w:rsidR="00375902" w:rsidRPr="00280A19" w:rsidRDefault="00375902" w:rsidP="00375902">
      <w:pPr>
        <w:tabs>
          <w:tab w:val="left" w:pos="9639"/>
        </w:tabs>
        <w:ind w:right="42"/>
        <w:jc w:val="both"/>
        <w:rPr>
          <w:sz w:val="17"/>
          <w:szCs w:val="17"/>
        </w:rPr>
      </w:pPr>
      <w:r w:rsidRPr="00280A19">
        <w:rPr>
          <w:bCs/>
          <w:sz w:val="17"/>
          <w:szCs w:val="17"/>
        </w:rPr>
        <w:t xml:space="preserve">Наименование юр. лица: </w:t>
      </w:r>
      <w:r w:rsidRPr="00280A19">
        <w:rPr>
          <w:sz w:val="17"/>
          <w:szCs w:val="17"/>
        </w:rPr>
        <w:t>Муниципальное предприятие Заполярного района «Севержилкомсервис».</w:t>
      </w:r>
    </w:p>
    <w:p w:rsidR="00375902" w:rsidRPr="00280A19" w:rsidRDefault="00375902" w:rsidP="00375902">
      <w:pPr>
        <w:rPr>
          <w:sz w:val="17"/>
          <w:szCs w:val="17"/>
        </w:rPr>
      </w:pPr>
      <w:r w:rsidRPr="00280A19">
        <w:rPr>
          <w:sz w:val="17"/>
          <w:szCs w:val="17"/>
        </w:rPr>
        <w:t xml:space="preserve">Адрес (почтовый и местонахождения юр. лица): РФ, 166000. Ненецкий автономный округ, г. Нарьян-Мар, ул. Рыбников, д. 17Б. </w:t>
      </w:r>
    </w:p>
    <w:p w:rsidR="00375902" w:rsidRPr="00280A19" w:rsidRDefault="00375902" w:rsidP="00375902">
      <w:pPr>
        <w:tabs>
          <w:tab w:val="left" w:pos="9639"/>
        </w:tabs>
        <w:ind w:right="42"/>
        <w:jc w:val="both"/>
        <w:rPr>
          <w:sz w:val="17"/>
          <w:szCs w:val="17"/>
        </w:rPr>
      </w:pPr>
      <w:r w:rsidRPr="00280A19">
        <w:rPr>
          <w:sz w:val="17"/>
          <w:szCs w:val="17"/>
        </w:rPr>
        <w:t xml:space="preserve">ИНН 8300010685. КПП 298301001. ОГРН 1038302271040. Тел/факс: 8 (818 53) 4 29 60. </w:t>
      </w:r>
    </w:p>
    <w:p w:rsidR="00375902" w:rsidRPr="00280A19" w:rsidRDefault="00375902" w:rsidP="00375902">
      <w:pPr>
        <w:tabs>
          <w:tab w:val="left" w:pos="9639"/>
        </w:tabs>
        <w:ind w:right="42"/>
        <w:jc w:val="both"/>
        <w:rPr>
          <w:sz w:val="17"/>
          <w:szCs w:val="17"/>
        </w:rPr>
      </w:pPr>
      <w:r w:rsidRPr="00280A19">
        <w:rPr>
          <w:sz w:val="17"/>
          <w:szCs w:val="17"/>
        </w:rPr>
        <w:t xml:space="preserve">Адрес электронной почты – </w:t>
      </w:r>
      <w:hyperlink r:id="rId9" w:history="1">
        <w:r w:rsidRPr="00280A19">
          <w:rPr>
            <w:rStyle w:val="a5"/>
            <w:sz w:val="17"/>
            <w:szCs w:val="17"/>
            <w:lang w:val="en-US"/>
          </w:rPr>
          <w:t>ogks</w:t>
        </w:r>
        <w:r w:rsidRPr="00280A19">
          <w:rPr>
            <w:rStyle w:val="a5"/>
            <w:sz w:val="17"/>
            <w:szCs w:val="17"/>
          </w:rPr>
          <w:t>@</w:t>
        </w:r>
        <w:r w:rsidRPr="00280A19">
          <w:rPr>
            <w:rStyle w:val="a5"/>
            <w:sz w:val="17"/>
            <w:szCs w:val="17"/>
            <w:lang w:val="en-US"/>
          </w:rPr>
          <w:t>atnet</w:t>
        </w:r>
        <w:r w:rsidRPr="00280A19">
          <w:rPr>
            <w:rStyle w:val="a5"/>
            <w:sz w:val="17"/>
            <w:szCs w:val="17"/>
          </w:rPr>
          <w:t>.</w:t>
        </w:r>
        <w:r w:rsidRPr="00280A19">
          <w:rPr>
            <w:rStyle w:val="a5"/>
            <w:sz w:val="17"/>
            <w:szCs w:val="17"/>
            <w:lang w:val="en-US"/>
          </w:rPr>
          <w:t>ru</w:t>
        </w:r>
      </w:hyperlink>
    </w:p>
    <w:p w:rsidR="00375902" w:rsidRPr="00280A19" w:rsidRDefault="00375902" w:rsidP="00375902">
      <w:pPr>
        <w:rPr>
          <w:sz w:val="17"/>
          <w:szCs w:val="17"/>
        </w:rPr>
      </w:pPr>
      <w:r w:rsidRPr="00280A19">
        <w:rPr>
          <w:sz w:val="17"/>
          <w:szCs w:val="17"/>
        </w:rPr>
        <w:t xml:space="preserve">Официальный сайт </w:t>
      </w:r>
      <w:r w:rsidRPr="00280A19">
        <w:rPr>
          <w:b/>
          <w:bCs/>
          <w:sz w:val="17"/>
          <w:szCs w:val="17"/>
        </w:rPr>
        <w:t xml:space="preserve">– </w:t>
      </w:r>
      <w:r w:rsidRPr="00280A19">
        <w:rPr>
          <w:bCs/>
          <w:sz w:val="17"/>
          <w:szCs w:val="17"/>
          <w:lang w:val="en-US"/>
        </w:rPr>
        <w:t>www</w:t>
      </w:r>
      <w:r w:rsidRPr="00280A19">
        <w:rPr>
          <w:bCs/>
          <w:sz w:val="17"/>
          <w:szCs w:val="17"/>
        </w:rPr>
        <w:t>.</w:t>
      </w:r>
      <w:hyperlink r:id="rId10" w:history="1">
        <w:proofErr w:type="spellStart"/>
        <w:r w:rsidRPr="00280A19">
          <w:rPr>
            <w:rStyle w:val="a5"/>
            <w:bCs/>
            <w:sz w:val="17"/>
            <w:szCs w:val="17"/>
            <w:lang w:val="en-US"/>
          </w:rPr>
          <w:t>sgks</w:t>
        </w:r>
        <w:proofErr w:type="spellEnd"/>
        <w:r w:rsidRPr="00280A19">
          <w:rPr>
            <w:rStyle w:val="a5"/>
            <w:bCs/>
            <w:sz w:val="17"/>
            <w:szCs w:val="17"/>
          </w:rPr>
          <w:t>.</w:t>
        </w:r>
        <w:proofErr w:type="spellStart"/>
        <w:r w:rsidRPr="00280A19">
          <w:rPr>
            <w:rStyle w:val="a5"/>
            <w:bCs/>
            <w:sz w:val="17"/>
            <w:szCs w:val="17"/>
            <w:lang w:val="en-US"/>
          </w:rPr>
          <w:t>ru</w:t>
        </w:r>
        <w:proofErr w:type="spellEnd"/>
      </w:hyperlink>
    </w:p>
    <w:p w:rsidR="00375902" w:rsidRPr="00280A19" w:rsidRDefault="00375902" w:rsidP="00375902">
      <w:pPr>
        <w:tabs>
          <w:tab w:val="left" w:pos="9639"/>
        </w:tabs>
        <w:ind w:right="42"/>
        <w:jc w:val="both"/>
        <w:rPr>
          <w:sz w:val="17"/>
          <w:szCs w:val="17"/>
        </w:rPr>
      </w:pPr>
      <w:proofErr w:type="gramStart"/>
      <w:r w:rsidRPr="00280A19">
        <w:rPr>
          <w:sz w:val="17"/>
          <w:szCs w:val="17"/>
        </w:rPr>
        <w:t>Р</w:t>
      </w:r>
      <w:proofErr w:type="gramEnd"/>
      <w:r w:rsidRPr="00280A19">
        <w:rPr>
          <w:sz w:val="17"/>
          <w:szCs w:val="17"/>
        </w:rPr>
        <w:t>/</w:t>
      </w:r>
      <w:proofErr w:type="spellStart"/>
      <w:r w:rsidRPr="00280A19">
        <w:rPr>
          <w:sz w:val="17"/>
          <w:szCs w:val="17"/>
        </w:rPr>
        <w:t>сч</w:t>
      </w:r>
      <w:proofErr w:type="spellEnd"/>
      <w:r w:rsidRPr="00280A19">
        <w:rPr>
          <w:sz w:val="17"/>
          <w:szCs w:val="17"/>
        </w:rPr>
        <w:t xml:space="preserve">. </w:t>
      </w:r>
      <w:r w:rsidRPr="00280A19">
        <w:rPr>
          <w:bCs/>
          <w:sz w:val="17"/>
          <w:szCs w:val="17"/>
        </w:rPr>
        <w:t>40702810504210100503</w:t>
      </w:r>
      <w:r w:rsidRPr="00280A19">
        <w:rPr>
          <w:sz w:val="17"/>
          <w:szCs w:val="17"/>
        </w:rPr>
        <w:t xml:space="preserve"> Отделение № 8637 Сбербанка России г. Архангельск. БИК 041117601. К/</w:t>
      </w:r>
      <w:proofErr w:type="spellStart"/>
      <w:r w:rsidRPr="00280A19">
        <w:rPr>
          <w:sz w:val="17"/>
          <w:szCs w:val="17"/>
        </w:rPr>
        <w:t>сч</w:t>
      </w:r>
      <w:proofErr w:type="spellEnd"/>
      <w:r w:rsidRPr="00280A19">
        <w:rPr>
          <w:sz w:val="17"/>
          <w:szCs w:val="17"/>
        </w:rPr>
        <w:t>. 30101810100000000601.</w:t>
      </w:r>
    </w:p>
    <w:p w:rsidR="00375902" w:rsidRPr="00280A19" w:rsidRDefault="00375902" w:rsidP="00375902">
      <w:pPr>
        <w:tabs>
          <w:tab w:val="left" w:pos="9639"/>
        </w:tabs>
        <w:ind w:right="42" w:firstLine="567"/>
        <w:jc w:val="both"/>
        <w:rPr>
          <w:b/>
          <w:sz w:val="17"/>
          <w:szCs w:val="17"/>
        </w:rPr>
      </w:pPr>
      <w:r w:rsidRPr="00280A19">
        <w:rPr>
          <w:b/>
          <w:sz w:val="17"/>
          <w:szCs w:val="17"/>
        </w:rPr>
        <w:t>Потребитель:</w:t>
      </w:r>
    </w:p>
    <w:p w:rsidR="00375902" w:rsidRPr="00280A19" w:rsidRDefault="00375902" w:rsidP="00375902">
      <w:pPr>
        <w:tabs>
          <w:tab w:val="left" w:pos="0"/>
        </w:tabs>
        <w:ind w:right="42"/>
        <w:jc w:val="both"/>
        <w:rPr>
          <w:sz w:val="17"/>
          <w:szCs w:val="17"/>
        </w:rPr>
      </w:pPr>
      <w:r w:rsidRPr="00280A19">
        <w:rPr>
          <w:sz w:val="17"/>
          <w:szCs w:val="17"/>
        </w:rPr>
        <w:t>____________________________________________</w:t>
      </w:r>
    </w:p>
    <w:p w:rsidR="00375902" w:rsidRPr="00280A19" w:rsidRDefault="00375902" w:rsidP="00375902">
      <w:pPr>
        <w:tabs>
          <w:tab w:val="left" w:pos="0"/>
        </w:tabs>
        <w:ind w:right="42"/>
        <w:jc w:val="both"/>
        <w:rPr>
          <w:sz w:val="17"/>
          <w:szCs w:val="17"/>
        </w:rPr>
      </w:pPr>
      <w:r w:rsidRPr="00280A19">
        <w:rPr>
          <w:sz w:val="17"/>
          <w:szCs w:val="17"/>
        </w:rPr>
        <w:t>____________________________________________</w:t>
      </w:r>
    </w:p>
    <w:p w:rsidR="00375902" w:rsidRPr="00280A19" w:rsidRDefault="00375902" w:rsidP="00375902">
      <w:pPr>
        <w:tabs>
          <w:tab w:val="left" w:pos="0"/>
        </w:tabs>
        <w:ind w:right="42"/>
        <w:jc w:val="both"/>
        <w:rPr>
          <w:sz w:val="17"/>
          <w:szCs w:val="17"/>
        </w:rPr>
      </w:pPr>
    </w:p>
    <w:p w:rsidR="00375902" w:rsidRPr="00280A19" w:rsidRDefault="00375902" w:rsidP="00375902">
      <w:pPr>
        <w:tabs>
          <w:tab w:val="left" w:pos="0"/>
        </w:tabs>
        <w:ind w:right="42"/>
        <w:jc w:val="both"/>
        <w:rPr>
          <w:b/>
          <w:sz w:val="17"/>
          <w:szCs w:val="17"/>
        </w:rPr>
      </w:pPr>
    </w:p>
    <w:p w:rsidR="00375902" w:rsidRPr="00280A19" w:rsidRDefault="00375902" w:rsidP="00375902">
      <w:pPr>
        <w:tabs>
          <w:tab w:val="left" w:pos="0"/>
        </w:tabs>
        <w:ind w:right="42"/>
        <w:jc w:val="both"/>
        <w:rPr>
          <w:b/>
          <w:sz w:val="17"/>
          <w:szCs w:val="17"/>
        </w:rPr>
      </w:pPr>
      <w:r w:rsidRPr="00280A19">
        <w:rPr>
          <w:b/>
          <w:sz w:val="17"/>
          <w:szCs w:val="17"/>
        </w:rPr>
        <w:t>Гарантирующий поставщик:                                                              Потребитель:</w:t>
      </w:r>
    </w:p>
    <w:p w:rsidR="00375902" w:rsidRPr="00280A19" w:rsidRDefault="00375902" w:rsidP="00375902">
      <w:pPr>
        <w:tabs>
          <w:tab w:val="left" w:pos="0"/>
        </w:tabs>
        <w:ind w:right="42"/>
        <w:jc w:val="both"/>
        <w:rPr>
          <w:b/>
          <w:sz w:val="17"/>
          <w:szCs w:val="17"/>
        </w:rPr>
      </w:pPr>
      <w:r w:rsidRPr="00280A19">
        <w:rPr>
          <w:b/>
          <w:sz w:val="17"/>
          <w:szCs w:val="17"/>
        </w:rPr>
        <w:t>Начальник ЖКУ «________»</w:t>
      </w:r>
    </w:p>
    <w:p w:rsidR="00375902" w:rsidRPr="00280A19" w:rsidRDefault="00375902" w:rsidP="00375902">
      <w:pPr>
        <w:tabs>
          <w:tab w:val="left" w:pos="0"/>
        </w:tabs>
        <w:ind w:right="42"/>
        <w:jc w:val="both"/>
        <w:rPr>
          <w:b/>
          <w:sz w:val="17"/>
          <w:szCs w:val="17"/>
        </w:rPr>
      </w:pPr>
    </w:p>
    <w:p w:rsidR="00375902" w:rsidRPr="00280A19" w:rsidRDefault="00375902" w:rsidP="00375902">
      <w:pPr>
        <w:tabs>
          <w:tab w:val="left" w:pos="0"/>
        </w:tabs>
        <w:ind w:right="42"/>
        <w:jc w:val="both"/>
        <w:rPr>
          <w:b/>
          <w:sz w:val="17"/>
          <w:szCs w:val="17"/>
        </w:rPr>
      </w:pPr>
      <w:r w:rsidRPr="00280A19">
        <w:rPr>
          <w:b/>
          <w:sz w:val="17"/>
          <w:szCs w:val="17"/>
        </w:rPr>
        <w:t>_____________________/____________/                                              ______________________/_______________________/</w:t>
      </w:r>
    </w:p>
    <w:p w:rsidR="00375902" w:rsidRPr="00280A19" w:rsidRDefault="00375902" w:rsidP="00375902">
      <w:pPr>
        <w:tabs>
          <w:tab w:val="left" w:pos="0"/>
        </w:tabs>
        <w:ind w:right="42"/>
        <w:jc w:val="both"/>
        <w:rPr>
          <w:sz w:val="17"/>
          <w:szCs w:val="17"/>
        </w:rPr>
      </w:pPr>
      <w:r w:rsidRPr="00280A19">
        <w:rPr>
          <w:sz w:val="17"/>
          <w:szCs w:val="17"/>
        </w:rPr>
        <w:t>М.п.</w:t>
      </w:r>
    </w:p>
    <w:p w:rsidR="00375902" w:rsidRPr="00280A19" w:rsidRDefault="00375902" w:rsidP="00375902">
      <w:pPr>
        <w:tabs>
          <w:tab w:val="left" w:pos="0"/>
        </w:tabs>
        <w:ind w:right="42"/>
        <w:jc w:val="both"/>
        <w:rPr>
          <w:b/>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BA62AA" w:rsidRDefault="00BA62AA" w:rsidP="00375902">
      <w:pPr>
        <w:tabs>
          <w:tab w:val="left" w:pos="0"/>
        </w:tabs>
        <w:ind w:right="42" w:firstLine="567"/>
        <w:jc w:val="both"/>
        <w:rPr>
          <w:sz w:val="18"/>
          <w:szCs w:val="18"/>
        </w:rPr>
      </w:pPr>
    </w:p>
    <w:p w:rsidR="00BA62AA" w:rsidRPr="00280A19" w:rsidRDefault="00BA62AA"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jc w:val="right"/>
        <w:rPr>
          <w:b/>
          <w:sz w:val="21"/>
          <w:szCs w:val="21"/>
        </w:rPr>
      </w:pPr>
      <w:r w:rsidRPr="00280A19">
        <w:rPr>
          <w:b/>
          <w:sz w:val="21"/>
          <w:szCs w:val="21"/>
        </w:rPr>
        <w:t>Приложение № 1</w:t>
      </w:r>
    </w:p>
    <w:p w:rsidR="00375902" w:rsidRPr="00280A19" w:rsidRDefault="00375902" w:rsidP="00375902">
      <w:pPr>
        <w:jc w:val="right"/>
        <w:rPr>
          <w:b/>
          <w:sz w:val="21"/>
          <w:szCs w:val="21"/>
        </w:rPr>
      </w:pPr>
      <w:r w:rsidRPr="00280A19">
        <w:rPr>
          <w:b/>
          <w:sz w:val="21"/>
          <w:szCs w:val="21"/>
        </w:rPr>
        <w:t xml:space="preserve">к </w:t>
      </w:r>
      <w:hyperlink w:anchor="sub_1000" w:history="1">
        <w:r w:rsidRPr="00280A19">
          <w:rPr>
            <w:rStyle w:val="a5"/>
            <w:b/>
            <w:color w:val="auto"/>
            <w:sz w:val="21"/>
            <w:szCs w:val="21"/>
          </w:rPr>
          <w:t>Договору</w:t>
        </w:r>
      </w:hyperlink>
      <w:r w:rsidR="00D0711D">
        <w:rPr>
          <w:b/>
          <w:sz w:val="21"/>
          <w:szCs w:val="21"/>
        </w:rPr>
        <w:t xml:space="preserve"> № ___</w:t>
      </w:r>
    </w:p>
    <w:p w:rsidR="00375902" w:rsidRPr="00280A19" w:rsidRDefault="00375902" w:rsidP="00375902">
      <w:pPr>
        <w:jc w:val="right"/>
        <w:rPr>
          <w:b/>
          <w:sz w:val="21"/>
          <w:szCs w:val="21"/>
        </w:rPr>
      </w:pPr>
      <w:r w:rsidRPr="00280A19">
        <w:rPr>
          <w:b/>
          <w:sz w:val="21"/>
          <w:szCs w:val="21"/>
        </w:rPr>
        <w:t>от «</w:t>
      </w:r>
      <w:r w:rsidR="00BA62AA">
        <w:rPr>
          <w:b/>
          <w:sz w:val="21"/>
          <w:szCs w:val="21"/>
        </w:rPr>
        <w:t>____</w:t>
      </w:r>
      <w:r w:rsidRPr="00280A19">
        <w:rPr>
          <w:b/>
          <w:sz w:val="21"/>
          <w:szCs w:val="21"/>
        </w:rPr>
        <w:t xml:space="preserve">» </w:t>
      </w:r>
      <w:r w:rsidR="00BA62AA">
        <w:rPr>
          <w:b/>
          <w:sz w:val="21"/>
          <w:szCs w:val="21"/>
        </w:rPr>
        <w:t>__________</w:t>
      </w:r>
      <w:r w:rsidRPr="00280A19">
        <w:rPr>
          <w:b/>
          <w:sz w:val="21"/>
          <w:szCs w:val="21"/>
        </w:rPr>
        <w:t xml:space="preserve"> 201</w:t>
      </w:r>
      <w:r w:rsidR="00BA62AA">
        <w:rPr>
          <w:b/>
          <w:sz w:val="21"/>
          <w:szCs w:val="21"/>
        </w:rPr>
        <w:t>___</w:t>
      </w:r>
      <w:r w:rsidRPr="00280A19">
        <w:rPr>
          <w:b/>
          <w:sz w:val="21"/>
          <w:szCs w:val="21"/>
        </w:rPr>
        <w:t xml:space="preserve"> года</w:t>
      </w:r>
    </w:p>
    <w:p w:rsidR="00375902" w:rsidRPr="00280A19" w:rsidRDefault="00BA62AA" w:rsidP="00375902">
      <w:pPr>
        <w:jc w:val="right"/>
        <w:rPr>
          <w:b/>
          <w:sz w:val="21"/>
          <w:szCs w:val="21"/>
        </w:rPr>
      </w:pPr>
      <w:r>
        <w:rPr>
          <w:b/>
          <w:sz w:val="21"/>
          <w:szCs w:val="21"/>
        </w:rPr>
        <w:t>энергоснабжения</w:t>
      </w:r>
    </w:p>
    <w:p w:rsidR="00375902" w:rsidRPr="00280A19" w:rsidRDefault="00375902" w:rsidP="00375902">
      <w:pPr>
        <w:jc w:val="center"/>
        <w:rPr>
          <w:b/>
          <w:sz w:val="21"/>
          <w:szCs w:val="21"/>
        </w:rPr>
      </w:pPr>
    </w:p>
    <w:p w:rsidR="00375902" w:rsidRPr="00280A19" w:rsidRDefault="00375902" w:rsidP="00375902">
      <w:pPr>
        <w:jc w:val="center"/>
        <w:rPr>
          <w:b/>
        </w:rPr>
      </w:pPr>
      <w:r w:rsidRPr="00280A19">
        <w:rPr>
          <w:b/>
        </w:rPr>
        <w:t>АКТ</w:t>
      </w:r>
    </w:p>
    <w:p w:rsidR="00375902" w:rsidRPr="00280A19" w:rsidRDefault="00375902" w:rsidP="00375902">
      <w:pPr>
        <w:jc w:val="center"/>
        <w:rPr>
          <w:b/>
        </w:rPr>
      </w:pPr>
      <w:r w:rsidRPr="00280A19">
        <w:rPr>
          <w:b/>
        </w:rPr>
        <w:t>о разграничении балансовой принадлежности</w:t>
      </w:r>
    </w:p>
    <w:p w:rsidR="00375902" w:rsidRPr="00280A19" w:rsidRDefault="00375902" w:rsidP="00375902">
      <w:pPr>
        <w:jc w:val="center"/>
        <w:rPr>
          <w:b/>
        </w:rPr>
      </w:pPr>
    </w:p>
    <w:p w:rsidR="00375902" w:rsidRPr="00280A19" w:rsidRDefault="00375902" w:rsidP="00375902">
      <w:pPr>
        <w:ind w:firstLine="709"/>
        <w:jc w:val="both"/>
      </w:pPr>
      <w:r w:rsidRPr="00280A19">
        <w:rPr>
          <w:b/>
        </w:rPr>
        <w:t>Филиал Муниципального предприятия Заполярного района «Севержилкомсервис» - «Жилищно-коммунальный участок «_______________»</w:t>
      </w:r>
      <w:r w:rsidRPr="00280A19">
        <w:t xml:space="preserve">, далее именуемый – «Гарантирующий поставщик», в лице начальника ___________________________, действующего на основании Положения о филиале «ЖКУ «_________________» и Доверенности начальнику филиала «ЖКУ «_______________» с одной стороны, и </w:t>
      </w:r>
    </w:p>
    <w:p w:rsidR="00375902" w:rsidRPr="00280A19" w:rsidRDefault="00375902" w:rsidP="00375902">
      <w:pPr>
        <w:ind w:firstLine="709"/>
        <w:jc w:val="both"/>
        <w:rPr>
          <w:b/>
          <w:i/>
        </w:rPr>
      </w:pPr>
      <w:r w:rsidRPr="00280A19">
        <w:t>__________________, паспорт серии ____________  №  ____________ выдан __________________,</w:t>
      </w:r>
      <w:r w:rsidRPr="00280A19">
        <w:rPr>
          <w:b/>
          <w:bCs/>
          <w:i/>
        </w:rPr>
        <w:t xml:space="preserve"> </w:t>
      </w:r>
      <w:r w:rsidRPr="00280A19">
        <w:t xml:space="preserve">проживающая по адресу: </w:t>
      </w:r>
      <w:r>
        <w:t>__</w:t>
      </w:r>
      <w:r w:rsidRPr="00280A19">
        <w:rPr>
          <w:b/>
          <w:i/>
        </w:rPr>
        <w:t>. ______________ ул. _____________ кв. ______________</w:t>
      </w:r>
      <w:r w:rsidRPr="00280A19">
        <w:t>, именуемый (</w:t>
      </w:r>
      <w:proofErr w:type="spellStart"/>
      <w:r w:rsidRPr="00280A19">
        <w:t>ая</w:t>
      </w:r>
      <w:proofErr w:type="spellEnd"/>
      <w:r w:rsidRPr="00280A19">
        <w:t>)  в дальнейшем «Потребитель», действующи</w:t>
      </w:r>
      <w:proofErr w:type="gramStart"/>
      <w:r w:rsidRPr="00280A19">
        <w:t>й(</w:t>
      </w:r>
      <w:proofErr w:type="spellStart"/>
      <w:proofErr w:type="gramEnd"/>
      <w:r w:rsidRPr="00280A19">
        <w:t>ая</w:t>
      </w:r>
      <w:proofErr w:type="spellEnd"/>
      <w:r w:rsidRPr="00280A19">
        <w:t xml:space="preserve">) на основании </w:t>
      </w:r>
      <w:r w:rsidRPr="00280A19">
        <w:rPr>
          <w:b/>
          <w:i/>
        </w:rPr>
        <w:t xml:space="preserve">__________________________________________, </w:t>
      </w:r>
      <w:r w:rsidRPr="00280A19">
        <w:t>с другой стороны, составили настоящий акт о том,  что  границей раздела балансовой принадлежности электрических сетей «Гарантирующего поставщика» и «Потребителя» является</w:t>
      </w:r>
      <w:r w:rsidRPr="00280A19">
        <w:rPr>
          <w:b/>
          <w:i/>
        </w:rPr>
        <w:t xml:space="preserve"> _________________________________________________</w:t>
      </w:r>
    </w:p>
    <w:p w:rsidR="00375902" w:rsidRPr="00280A19" w:rsidRDefault="00375902" w:rsidP="00375902">
      <w:pPr>
        <w:jc w:val="both"/>
        <w:rPr>
          <w:b/>
          <w:i/>
        </w:rPr>
      </w:pPr>
      <w:r w:rsidRPr="00280A19">
        <w:rPr>
          <w:b/>
          <w:i/>
        </w:rPr>
        <w:t>____________________________________________________________________________________________________.</w:t>
      </w:r>
    </w:p>
    <w:p w:rsidR="00375902" w:rsidRPr="00280A19" w:rsidRDefault="00375902" w:rsidP="00375902">
      <w:pPr>
        <w:ind w:firstLine="709"/>
        <w:jc w:val="both"/>
        <w:rPr>
          <w:sz w:val="21"/>
          <w:szCs w:val="21"/>
        </w:rPr>
      </w:pPr>
    </w:p>
    <w:p w:rsidR="00375902" w:rsidRPr="00280A19" w:rsidRDefault="00375902" w:rsidP="00375902">
      <w:pPr>
        <w:tabs>
          <w:tab w:val="left" w:pos="0"/>
        </w:tabs>
        <w:ind w:right="42" w:firstLine="567"/>
        <w:jc w:val="both"/>
        <w:rPr>
          <w:b/>
          <w:sz w:val="21"/>
          <w:szCs w:val="21"/>
        </w:rPr>
      </w:pPr>
      <w:r w:rsidRPr="00280A19">
        <w:rPr>
          <w:b/>
          <w:sz w:val="21"/>
          <w:szCs w:val="21"/>
        </w:rPr>
        <w:t xml:space="preserve">Гарантирующий поставщик: </w:t>
      </w:r>
    </w:p>
    <w:p w:rsidR="00375902" w:rsidRPr="00280A19" w:rsidRDefault="00375902" w:rsidP="00375902">
      <w:pPr>
        <w:tabs>
          <w:tab w:val="left" w:pos="0"/>
        </w:tabs>
        <w:ind w:right="42"/>
        <w:jc w:val="both"/>
        <w:rPr>
          <w:sz w:val="21"/>
          <w:szCs w:val="21"/>
        </w:rPr>
      </w:pPr>
      <w:r w:rsidRPr="00280A19">
        <w:rPr>
          <w:sz w:val="21"/>
          <w:szCs w:val="21"/>
        </w:rPr>
        <w:t>Филиал Муниципального предприятия Заполярного района «Севержилкомсервис» - «Ж</w:t>
      </w:r>
      <w:r>
        <w:rPr>
          <w:sz w:val="21"/>
          <w:szCs w:val="21"/>
        </w:rPr>
        <w:t>илищно-коммунальный участок «_________________________</w:t>
      </w:r>
      <w:r w:rsidRPr="00280A19">
        <w:rPr>
          <w:sz w:val="21"/>
          <w:szCs w:val="21"/>
        </w:rPr>
        <w:t>».</w:t>
      </w:r>
    </w:p>
    <w:p w:rsidR="00375902" w:rsidRPr="00280A19" w:rsidRDefault="00375902" w:rsidP="00375902">
      <w:pPr>
        <w:tabs>
          <w:tab w:val="left" w:pos="0"/>
        </w:tabs>
        <w:ind w:right="42"/>
        <w:jc w:val="both"/>
        <w:rPr>
          <w:sz w:val="21"/>
          <w:szCs w:val="21"/>
        </w:rPr>
      </w:pPr>
      <w:r>
        <w:rPr>
          <w:sz w:val="21"/>
          <w:szCs w:val="21"/>
        </w:rPr>
        <w:t>Адрес филиала: _________________________________</w:t>
      </w:r>
    </w:p>
    <w:p w:rsidR="00375902" w:rsidRPr="00280A19" w:rsidRDefault="00375902" w:rsidP="00375902">
      <w:pPr>
        <w:tabs>
          <w:tab w:val="left" w:pos="0"/>
        </w:tabs>
        <w:ind w:right="42"/>
        <w:jc w:val="both"/>
        <w:rPr>
          <w:sz w:val="21"/>
          <w:szCs w:val="21"/>
        </w:rPr>
      </w:pPr>
      <w:r>
        <w:rPr>
          <w:sz w:val="21"/>
          <w:szCs w:val="21"/>
        </w:rPr>
        <w:t>Тел/факс филиала: _____________________________</w:t>
      </w:r>
    </w:p>
    <w:p w:rsidR="00375902" w:rsidRPr="00E5059C" w:rsidRDefault="00375902" w:rsidP="00375902">
      <w:pPr>
        <w:tabs>
          <w:tab w:val="left" w:pos="0"/>
        </w:tabs>
        <w:ind w:right="42"/>
        <w:jc w:val="both"/>
        <w:rPr>
          <w:sz w:val="21"/>
          <w:szCs w:val="21"/>
        </w:rPr>
      </w:pPr>
      <w:r>
        <w:rPr>
          <w:sz w:val="21"/>
          <w:szCs w:val="21"/>
        </w:rPr>
        <w:t>Адрес электронной почты филиала: ___________________________</w:t>
      </w:r>
    </w:p>
    <w:p w:rsidR="00375902" w:rsidRPr="00280A19" w:rsidRDefault="00375902" w:rsidP="00375902">
      <w:pPr>
        <w:tabs>
          <w:tab w:val="left" w:pos="9639"/>
        </w:tabs>
        <w:ind w:right="42"/>
        <w:jc w:val="both"/>
        <w:rPr>
          <w:sz w:val="21"/>
          <w:szCs w:val="21"/>
        </w:rPr>
      </w:pPr>
      <w:r w:rsidRPr="00280A19">
        <w:rPr>
          <w:bCs/>
          <w:sz w:val="21"/>
          <w:szCs w:val="21"/>
        </w:rPr>
        <w:t xml:space="preserve">Наименование юр. лица: </w:t>
      </w:r>
      <w:r w:rsidRPr="00280A19">
        <w:rPr>
          <w:sz w:val="21"/>
          <w:szCs w:val="21"/>
        </w:rPr>
        <w:t>Муниципальное предприятие Заполярного района «Севержилкомсервис».</w:t>
      </w:r>
    </w:p>
    <w:p w:rsidR="00375902" w:rsidRPr="00280A19" w:rsidRDefault="00375902" w:rsidP="00375902">
      <w:pPr>
        <w:rPr>
          <w:sz w:val="21"/>
          <w:szCs w:val="21"/>
        </w:rPr>
      </w:pPr>
      <w:r w:rsidRPr="00280A19">
        <w:rPr>
          <w:sz w:val="21"/>
          <w:szCs w:val="21"/>
        </w:rPr>
        <w:t xml:space="preserve">Адрес (почтовый и местонахождения юр. лица): РФ, 166000. Ненецкий автономный округ, г. Нарьян-Мар, ул. Рыбников, д. 17Б. </w:t>
      </w:r>
    </w:p>
    <w:p w:rsidR="00375902" w:rsidRPr="00280A19" w:rsidRDefault="00375902" w:rsidP="00375902">
      <w:pPr>
        <w:tabs>
          <w:tab w:val="left" w:pos="9639"/>
        </w:tabs>
        <w:ind w:right="42"/>
        <w:jc w:val="both"/>
        <w:rPr>
          <w:sz w:val="21"/>
          <w:szCs w:val="21"/>
        </w:rPr>
      </w:pPr>
      <w:r w:rsidRPr="00280A19">
        <w:rPr>
          <w:sz w:val="21"/>
          <w:szCs w:val="21"/>
        </w:rPr>
        <w:t xml:space="preserve">ИНН 8300010685. КПП 298301001. ОГРН 1038302271040. Тел/факс: 8 (818 53) 4 29 60. </w:t>
      </w:r>
    </w:p>
    <w:p w:rsidR="00375902" w:rsidRPr="00280A19" w:rsidRDefault="00375902" w:rsidP="00375902">
      <w:pPr>
        <w:tabs>
          <w:tab w:val="left" w:pos="9639"/>
        </w:tabs>
        <w:ind w:right="42"/>
        <w:jc w:val="both"/>
        <w:rPr>
          <w:sz w:val="21"/>
          <w:szCs w:val="21"/>
        </w:rPr>
      </w:pPr>
      <w:r w:rsidRPr="00280A19">
        <w:rPr>
          <w:sz w:val="21"/>
          <w:szCs w:val="21"/>
        </w:rPr>
        <w:t xml:space="preserve">Адрес электронной почты – </w:t>
      </w:r>
      <w:hyperlink r:id="rId11" w:history="1">
        <w:r w:rsidRPr="00280A19">
          <w:rPr>
            <w:rStyle w:val="a5"/>
            <w:sz w:val="21"/>
            <w:szCs w:val="21"/>
            <w:lang w:val="en-US"/>
          </w:rPr>
          <w:t>ogks</w:t>
        </w:r>
        <w:r w:rsidRPr="00280A19">
          <w:rPr>
            <w:rStyle w:val="a5"/>
            <w:sz w:val="21"/>
            <w:szCs w:val="21"/>
          </w:rPr>
          <w:t>@</w:t>
        </w:r>
        <w:r w:rsidRPr="00280A19">
          <w:rPr>
            <w:rStyle w:val="a5"/>
            <w:sz w:val="21"/>
            <w:szCs w:val="21"/>
            <w:lang w:val="en-US"/>
          </w:rPr>
          <w:t>atnet</w:t>
        </w:r>
        <w:r w:rsidRPr="00280A19">
          <w:rPr>
            <w:rStyle w:val="a5"/>
            <w:sz w:val="21"/>
            <w:szCs w:val="21"/>
          </w:rPr>
          <w:t>.</w:t>
        </w:r>
        <w:r w:rsidRPr="00280A19">
          <w:rPr>
            <w:rStyle w:val="a5"/>
            <w:sz w:val="21"/>
            <w:szCs w:val="21"/>
            <w:lang w:val="en-US"/>
          </w:rPr>
          <w:t>ru</w:t>
        </w:r>
      </w:hyperlink>
    </w:p>
    <w:p w:rsidR="00375902" w:rsidRPr="00280A19" w:rsidRDefault="00375902" w:rsidP="00375902">
      <w:pPr>
        <w:rPr>
          <w:sz w:val="21"/>
          <w:szCs w:val="21"/>
        </w:rPr>
      </w:pPr>
      <w:r w:rsidRPr="00280A19">
        <w:rPr>
          <w:sz w:val="21"/>
          <w:szCs w:val="21"/>
        </w:rPr>
        <w:t xml:space="preserve">Официальный сайт </w:t>
      </w:r>
      <w:r w:rsidRPr="00280A19">
        <w:rPr>
          <w:b/>
          <w:bCs/>
          <w:sz w:val="21"/>
          <w:szCs w:val="21"/>
        </w:rPr>
        <w:t xml:space="preserve">– </w:t>
      </w:r>
      <w:r w:rsidRPr="00280A19">
        <w:rPr>
          <w:bCs/>
          <w:sz w:val="21"/>
          <w:szCs w:val="21"/>
          <w:lang w:val="en-US"/>
        </w:rPr>
        <w:t>www</w:t>
      </w:r>
      <w:r w:rsidRPr="00280A19">
        <w:rPr>
          <w:bCs/>
          <w:sz w:val="21"/>
          <w:szCs w:val="21"/>
        </w:rPr>
        <w:t>.</w:t>
      </w:r>
      <w:hyperlink r:id="rId12" w:history="1">
        <w:proofErr w:type="spellStart"/>
        <w:r w:rsidRPr="00280A19">
          <w:rPr>
            <w:rStyle w:val="a5"/>
            <w:bCs/>
            <w:sz w:val="21"/>
            <w:szCs w:val="21"/>
            <w:lang w:val="en-US"/>
          </w:rPr>
          <w:t>sgks</w:t>
        </w:r>
        <w:proofErr w:type="spellEnd"/>
        <w:r w:rsidRPr="00280A19">
          <w:rPr>
            <w:rStyle w:val="a5"/>
            <w:bCs/>
            <w:sz w:val="21"/>
            <w:szCs w:val="21"/>
          </w:rPr>
          <w:t>.</w:t>
        </w:r>
        <w:proofErr w:type="spellStart"/>
        <w:r w:rsidRPr="00280A19">
          <w:rPr>
            <w:rStyle w:val="a5"/>
            <w:bCs/>
            <w:sz w:val="21"/>
            <w:szCs w:val="21"/>
            <w:lang w:val="en-US"/>
          </w:rPr>
          <w:t>ru</w:t>
        </w:r>
        <w:proofErr w:type="spellEnd"/>
      </w:hyperlink>
    </w:p>
    <w:p w:rsidR="00375902" w:rsidRPr="00280A19" w:rsidRDefault="00375902" w:rsidP="00375902">
      <w:pPr>
        <w:tabs>
          <w:tab w:val="left" w:pos="9639"/>
        </w:tabs>
        <w:ind w:right="42"/>
        <w:jc w:val="both"/>
        <w:rPr>
          <w:sz w:val="21"/>
          <w:szCs w:val="21"/>
        </w:rPr>
      </w:pPr>
      <w:proofErr w:type="gramStart"/>
      <w:r w:rsidRPr="00280A19">
        <w:rPr>
          <w:sz w:val="21"/>
          <w:szCs w:val="21"/>
        </w:rPr>
        <w:t>Р</w:t>
      </w:r>
      <w:proofErr w:type="gramEnd"/>
      <w:r w:rsidRPr="00280A19">
        <w:rPr>
          <w:sz w:val="21"/>
          <w:szCs w:val="21"/>
        </w:rPr>
        <w:t>/</w:t>
      </w:r>
      <w:proofErr w:type="spellStart"/>
      <w:r w:rsidRPr="00280A19">
        <w:rPr>
          <w:sz w:val="21"/>
          <w:szCs w:val="21"/>
        </w:rPr>
        <w:t>сч</w:t>
      </w:r>
      <w:proofErr w:type="spellEnd"/>
      <w:r w:rsidRPr="00280A19">
        <w:rPr>
          <w:sz w:val="21"/>
          <w:szCs w:val="21"/>
        </w:rPr>
        <w:t xml:space="preserve">. </w:t>
      </w:r>
      <w:r w:rsidRPr="00280A19">
        <w:rPr>
          <w:bCs/>
          <w:sz w:val="21"/>
          <w:szCs w:val="21"/>
        </w:rPr>
        <w:t>40702810504210100503</w:t>
      </w:r>
      <w:r w:rsidRPr="00280A19">
        <w:rPr>
          <w:sz w:val="21"/>
          <w:szCs w:val="21"/>
        </w:rPr>
        <w:t xml:space="preserve"> Отделение № 8637 Сбербанка России г. Архангельск. БИК 041117601. К/</w:t>
      </w:r>
      <w:proofErr w:type="spellStart"/>
      <w:r w:rsidRPr="00280A19">
        <w:rPr>
          <w:sz w:val="21"/>
          <w:szCs w:val="21"/>
        </w:rPr>
        <w:t>сч</w:t>
      </w:r>
      <w:proofErr w:type="spellEnd"/>
      <w:r w:rsidRPr="00280A19">
        <w:rPr>
          <w:sz w:val="21"/>
          <w:szCs w:val="21"/>
        </w:rPr>
        <w:t>. 30101810100000000601.</w:t>
      </w:r>
    </w:p>
    <w:p w:rsidR="00375902" w:rsidRPr="00280A19" w:rsidRDefault="00375902" w:rsidP="00375902">
      <w:pPr>
        <w:tabs>
          <w:tab w:val="left" w:pos="9639"/>
        </w:tabs>
        <w:ind w:right="42" w:firstLine="567"/>
        <w:jc w:val="both"/>
        <w:rPr>
          <w:b/>
          <w:sz w:val="21"/>
          <w:szCs w:val="21"/>
        </w:rPr>
      </w:pPr>
      <w:r w:rsidRPr="00280A19">
        <w:rPr>
          <w:b/>
          <w:sz w:val="21"/>
          <w:szCs w:val="21"/>
        </w:rPr>
        <w:t>Потребитель:</w:t>
      </w:r>
    </w:p>
    <w:p w:rsidR="00375902" w:rsidRPr="00280A19" w:rsidRDefault="00375902" w:rsidP="00375902">
      <w:pPr>
        <w:tabs>
          <w:tab w:val="left" w:pos="0"/>
        </w:tabs>
        <w:ind w:right="42"/>
        <w:jc w:val="both"/>
        <w:rPr>
          <w:sz w:val="21"/>
          <w:szCs w:val="21"/>
        </w:rPr>
      </w:pPr>
      <w:r w:rsidRPr="00280A19">
        <w:rPr>
          <w:sz w:val="21"/>
          <w:szCs w:val="21"/>
        </w:rPr>
        <w:t>___________________________________</w:t>
      </w:r>
    </w:p>
    <w:p w:rsidR="00375902" w:rsidRPr="00280A19" w:rsidRDefault="00375902" w:rsidP="00375902">
      <w:pPr>
        <w:tabs>
          <w:tab w:val="left" w:pos="0"/>
        </w:tabs>
        <w:ind w:right="42"/>
        <w:jc w:val="both"/>
        <w:rPr>
          <w:sz w:val="21"/>
          <w:szCs w:val="21"/>
        </w:rPr>
      </w:pPr>
      <w:r w:rsidRPr="00280A19">
        <w:rPr>
          <w:sz w:val="21"/>
          <w:szCs w:val="21"/>
        </w:rPr>
        <w:t>___________________________________</w:t>
      </w: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b/>
          <w:sz w:val="21"/>
          <w:szCs w:val="21"/>
        </w:rPr>
      </w:pPr>
      <w:r w:rsidRPr="00280A19">
        <w:rPr>
          <w:b/>
          <w:sz w:val="21"/>
          <w:szCs w:val="21"/>
        </w:rPr>
        <w:t>Гарантирующий поставщик:                                                               Потребитель:</w:t>
      </w:r>
    </w:p>
    <w:p w:rsidR="00375902" w:rsidRPr="00280A19" w:rsidRDefault="00375902" w:rsidP="00375902">
      <w:pPr>
        <w:tabs>
          <w:tab w:val="left" w:pos="0"/>
        </w:tabs>
        <w:ind w:right="42"/>
        <w:jc w:val="both"/>
        <w:rPr>
          <w:b/>
          <w:sz w:val="21"/>
          <w:szCs w:val="21"/>
        </w:rPr>
      </w:pPr>
      <w:r w:rsidRPr="00280A19">
        <w:rPr>
          <w:b/>
          <w:sz w:val="21"/>
          <w:szCs w:val="21"/>
        </w:rPr>
        <w:t>Начальник ЖКУ «______»</w:t>
      </w:r>
    </w:p>
    <w:p w:rsidR="00375902" w:rsidRPr="00280A19" w:rsidRDefault="00375902" w:rsidP="00375902">
      <w:pPr>
        <w:tabs>
          <w:tab w:val="left" w:pos="0"/>
        </w:tabs>
        <w:ind w:right="42"/>
        <w:jc w:val="both"/>
        <w:rPr>
          <w:b/>
          <w:sz w:val="21"/>
          <w:szCs w:val="21"/>
        </w:rPr>
      </w:pPr>
    </w:p>
    <w:p w:rsidR="00375902" w:rsidRPr="00280A19" w:rsidRDefault="00375902" w:rsidP="00375902">
      <w:pPr>
        <w:tabs>
          <w:tab w:val="left" w:pos="0"/>
        </w:tabs>
        <w:ind w:right="42"/>
        <w:jc w:val="both"/>
        <w:rPr>
          <w:b/>
          <w:sz w:val="21"/>
          <w:szCs w:val="21"/>
        </w:rPr>
      </w:pPr>
      <w:r w:rsidRPr="00280A19">
        <w:rPr>
          <w:b/>
          <w:sz w:val="21"/>
          <w:szCs w:val="21"/>
        </w:rPr>
        <w:t>_____________________/____________/                                               ______________________/______________/</w:t>
      </w:r>
    </w:p>
    <w:p w:rsidR="00375902" w:rsidRPr="00280A19" w:rsidRDefault="00375902" w:rsidP="00375902">
      <w:pPr>
        <w:tabs>
          <w:tab w:val="left" w:pos="0"/>
        </w:tabs>
        <w:ind w:right="42"/>
        <w:jc w:val="both"/>
        <w:rPr>
          <w:sz w:val="21"/>
          <w:szCs w:val="21"/>
        </w:rPr>
      </w:pPr>
      <w:r w:rsidRPr="00280A19">
        <w:rPr>
          <w:sz w:val="21"/>
          <w:szCs w:val="21"/>
        </w:rPr>
        <w:t>М.п.</w:t>
      </w:r>
    </w:p>
    <w:p w:rsidR="00375902" w:rsidRPr="00280A19" w:rsidRDefault="00375902" w:rsidP="00375902">
      <w:pPr>
        <w:ind w:firstLine="709"/>
        <w:jc w:val="both"/>
        <w:rPr>
          <w:sz w:val="22"/>
          <w:szCs w:val="22"/>
        </w:rPr>
      </w:pPr>
    </w:p>
    <w:p w:rsidR="00375902" w:rsidRPr="00280A19" w:rsidRDefault="00375902" w:rsidP="00375902">
      <w:pPr>
        <w:jc w:val="both"/>
        <w:rPr>
          <w:sz w:val="22"/>
          <w:szCs w:val="22"/>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jc w:val="right"/>
        <w:rPr>
          <w:b/>
          <w:sz w:val="21"/>
          <w:szCs w:val="21"/>
        </w:rPr>
      </w:pPr>
    </w:p>
    <w:p w:rsidR="00375902" w:rsidRPr="00280A19" w:rsidRDefault="00375902" w:rsidP="00375902">
      <w:pPr>
        <w:jc w:val="right"/>
        <w:rPr>
          <w:b/>
          <w:sz w:val="21"/>
          <w:szCs w:val="21"/>
        </w:rPr>
      </w:pPr>
    </w:p>
    <w:p w:rsidR="00375902" w:rsidRPr="00280A19" w:rsidRDefault="00375902" w:rsidP="00375902">
      <w:pPr>
        <w:jc w:val="right"/>
        <w:rPr>
          <w:b/>
          <w:sz w:val="21"/>
          <w:szCs w:val="21"/>
        </w:rPr>
      </w:pPr>
      <w:r w:rsidRPr="00280A19">
        <w:rPr>
          <w:b/>
          <w:sz w:val="21"/>
          <w:szCs w:val="21"/>
        </w:rPr>
        <w:lastRenderedPageBreak/>
        <w:t>Приложение № 2</w:t>
      </w:r>
    </w:p>
    <w:p w:rsidR="00375902" w:rsidRPr="00280A19" w:rsidRDefault="00375902" w:rsidP="00375902">
      <w:pPr>
        <w:jc w:val="right"/>
        <w:rPr>
          <w:b/>
          <w:sz w:val="21"/>
          <w:szCs w:val="21"/>
        </w:rPr>
      </w:pPr>
      <w:r w:rsidRPr="00280A19">
        <w:rPr>
          <w:b/>
          <w:sz w:val="21"/>
          <w:szCs w:val="21"/>
        </w:rPr>
        <w:t xml:space="preserve">к </w:t>
      </w:r>
      <w:hyperlink w:anchor="sub_1000" w:history="1">
        <w:r w:rsidRPr="00280A19">
          <w:rPr>
            <w:rStyle w:val="a5"/>
            <w:b/>
            <w:color w:val="auto"/>
            <w:sz w:val="21"/>
            <w:szCs w:val="21"/>
          </w:rPr>
          <w:t>Договору</w:t>
        </w:r>
      </w:hyperlink>
      <w:r w:rsidR="00D0711D">
        <w:rPr>
          <w:b/>
          <w:sz w:val="21"/>
          <w:szCs w:val="21"/>
        </w:rPr>
        <w:t xml:space="preserve"> № ___</w:t>
      </w:r>
    </w:p>
    <w:p w:rsidR="00BA62AA" w:rsidRPr="00280A19" w:rsidRDefault="00BA62AA" w:rsidP="00BA62AA">
      <w:pPr>
        <w:jc w:val="right"/>
        <w:rPr>
          <w:b/>
          <w:sz w:val="21"/>
          <w:szCs w:val="21"/>
        </w:rPr>
      </w:pPr>
      <w:r w:rsidRPr="00280A19">
        <w:rPr>
          <w:b/>
          <w:sz w:val="21"/>
          <w:szCs w:val="21"/>
        </w:rPr>
        <w:t>от «</w:t>
      </w:r>
      <w:r>
        <w:rPr>
          <w:b/>
          <w:sz w:val="21"/>
          <w:szCs w:val="21"/>
        </w:rPr>
        <w:t>____</w:t>
      </w:r>
      <w:r w:rsidRPr="00280A19">
        <w:rPr>
          <w:b/>
          <w:sz w:val="21"/>
          <w:szCs w:val="21"/>
        </w:rPr>
        <w:t xml:space="preserve">» </w:t>
      </w:r>
      <w:r>
        <w:rPr>
          <w:b/>
          <w:sz w:val="21"/>
          <w:szCs w:val="21"/>
        </w:rPr>
        <w:t>__________</w:t>
      </w:r>
      <w:r w:rsidRPr="00280A19">
        <w:rPr>
          <w:b/>
          <w:sz w:val="21"/>
          <w:szCs w:val="21"/>
        </w:rPr>
        <w:t xml:space="preserve"> 201</w:t>
      </w:r>
      <w:r>
        <w:rPr>
          <w:b/>
          <w:sz w:val="21"/>
          <w:szCs w:val="21"/>
        </w:rPr>
        <w:t>___</w:t>
      </w:r>
      <w:r w:rsidRPr="00280A19">
        <w:rPr>
          <w:b/>
          <w:sz w:val="21"/>
          <w:szCs w:val="21"/>
        </w:rPr>
        <w:t xml:space="preserve"> года</w:t>
      </w:r>
    </w:p>
    <w:p w:rsidR="00375902" w:rsidRPr="00280A19" w:rsidRDefault="00BA62AA" w:rsidP="00BA62AA">
      <w:pPr>
        <w:jc w:val="right"/>
        <w:rPr>
          <w:b/>
          <w:sz w:val="21"/>
          <w:szCs w:val="21"/>
        </w:rPr>
      </w:pPr>
      <w:r>
        <w:rPr>
          <w:b/>
          <w:sz w:val="21"/>
          <w:szCs w:val="21"/>
        </w:rPr>
        <w:t>энергоснабжения</w:t>
      </w:r>
    </w:p>
    <w:p w:rsidR="00BA62AA" w:rsidRDefault="00BA62AA" w:rsidP="00375902">
      <w:pPr>
        <w:jc w:val="center"/>
        <w:rPr>
          <w:b/>
        </w:rPr>
      </w:pPr>
    </w:p>
    <w:p w:rsidR="00375902" w:rsidRPr="00280A19" w:rsidRDefault="00375902" w:rsidP="00375902">
      <w:pPr>
        <w:jc w:val="center"/>
        <w:rPr>
          <w:b/>
        </w:rPr>
      </w:pPr>
      <w:r w:rsidRPr="00280A19">
        <w:rPr>
          <w:b/>
        </w:rPr>
        <w:t>АКТ</w:t>
      </w:r>
    </w:p>
    <w:p w:rsidR="00375902" w:rsidRPr="00280A19" w:rsidRDefault="00375902" w:rsidP="00375902">
      <w:pPr>
        <w:jc w:val="center"/>
        <w:rPr>
          <w:b/>
        </w:rPr>
      </w:pPr>
      <w:r w:rsidRPr="00280A19">
        <w:rPr>
          <w:b/>
        </w:rPr>
        <w:t>о разграничении эксплуатационной ответственности</w:t>
      </w:r>
    </w:p>
    <w:p w:rsidR="00375902" w:rsidRPr="00280A19" w:rsidRDefault="00375902" w:rsidP="00375902"/>
    <w:p w:rsidR="00375902" w:rsidRPr="00280A19" w:rsidRDefault="00375902" w:rsidP="00375902">
      <w:pPr>
        <w:ind w:firstLine="709"/>
        <w:jc w:val="both"/>
      </w:pPr>
      <w:r w:rsidRPr="00280A19">
        <w:rPr>
          <w:b/>
        </w:rPr>
        <w:t>Филиал Муниципального предприятия Заполярного района «Севержилкомсервис» - «Жилищно-коммунальный участок «_______________»</w:t>
      </w:r>
      <w:r w:rsidRPr="00280A19">
        <w:t>, далее именуемый – «Гарантирующий поставщик», в лице начальника ___________________________, действующего на основании Положения о филиале «ЖКУ «_________________» и Доверенности начальнику филиала «ЖКУ «_______________» с одной стороны, и</w:t>
      </w:r>
    </w:p>
    <w:p w:rsidR="00375902" w:rsidRPr="00280A19" w:rsidRDefault="00375902" w:rsidP="00375902">
      <w:pPr>
        <w:ind w:firstLine="709"/>
        <w:jc w:val="both"/>
        <w:rPr>
          <w:b/>
          <w:i/>
        </w:rPr>
      </w:pPr>
      <w:r w:rsidRPr="00280A19">
        <w:t xml:space="preserve"> __________________, паспорт серии ____________  №  ____________ выдан __________________,</w:t>
      </w:r>
      <w:r w:rsidRPr="00280A19">
        <w:rPr>
          <w:b/>
          <w:bCs/>
          <w:i/>
        </w:rPr>
        <w:t xml:space="preserve"> </w:t>
      </w:r>
      <w:r w:rsidRPr="00280A19">
        <w:t xml:space="preserve">проживающая по адресу: </w:t>
      </w:r>
      <w:r>
        <w:t>__</w:t>
      </w:r>
      <w:r w:rsidRPr="00280A19">
        <w:rPr>
          <w:b/>
          <w:i/>
        </w:rPr>
        <w:t>. ______________ ул. _____________ кв. ______________</w:t>
      </w:r>
      <w:r w:rsidRPr="00280A19">
        <w:t>, именуемый (</w:t>
      </w:r>
      <w:proofErr w:type="spellStart"/>
      <w:r w:rsidRPr="00280A19">
        <w:t>ая</w:t>
      </w:r>
      <w:proofErr w:type="spellEnd"/>
      <w:r w:rsidRPr="00280A19">
        <w:t>)  в дальнейшем «Потребитель», действующи</w:t>
      </w:r>
      <w:proofErr w:type="gramStart"/>
      <w:r w:rsidRPr="00280A19">
        <w:t>й(</w:t>
      </w:r>
      <w:proofErr w:type="spellStart"/>
      <w:proofErr w:type="gramEnd"/>
      <w:r w:rsidRPr="00280A19">
        <w:t>ая</w:t>
      </w:r>
      <w:proofErr w:type="spellEnd"/>
      <w:r w:rsidRPr="00280A19">
        <w:t xml:space="preserve">) на основании </w:t>
      </w:r>
      <w:r w:rsidRPr="00280A19">
        <w:rPr>
          <w:b/>
          <w:i/>
        </w:rPr>
        <w:t xml:space="preserve">__________________________________________, </w:t>
      </w:r>
      <w:r w:rsidRPr="00280A19">
        <w:t xml:space="preserve">с другой стороны, составили настоящий акт о том,  что  границей  раздела эксплуатационной ответственности по электрическим сетям «Потребителя» и «Гарантирующего поставщика» является: </w:t>
      </w:r>
      <w:r w:rsidRPr="00280A19">
        <w:rPr>
          <w:b/>
          <w:i/>
        </w:rPr>
        <w:t>__________________________________________.</w:t>
      </w:r>
    </w:p>
    <w:p w:rsidR="00375902" w:rsidRPr="00280A19" w:rsidRDefault="00375902" w:rsidP="00375902">
      <w:pPr>
        <w:ind w:firstLine="709"/>
        <w:jc w:val="both"/>
        <w:rPr>
          <w:b/>
          <w:i/>
          <w:sz w:val="21"/>
          <w:szCs w:val="21"/>
        </w:rPr>
      </w:pPr>
    </w:p>
    <w:p w:rsidR="00375902" w:rsidRPr="00280A19" w:rsidRDefault="00375902" w:rsidP="00375902">
      <w:pPr>
        <w:tabs>
          <w:tab w:val="left" w:pos="0"/>
        </w:tabs>
        <w:ind w:right="42" w:firstLine="567"/>
        <w:jc w:val="both"/>
        <w:rPr>
          <w:b/>
          <w:sz w:val="21"/>
          <w:szCs w:val="21"/>
        </w:rPr>
      </w:pPr>
      <w:r w:rsidRPr="00280A19">
        <w:rPr>
          <w:b/>
          <w:sz w:val="21"/>
          <w:szCs w:val="21"/>
        </w:rPr>
        <w:t xml:space="preserve">Гарантирующий поставщик: </w:t>
      </w:r>
    </w:p>
    <w:p w:rsidR="00375902" w:rsidRPr="00280A19" w:rsidRDefault="00375902" w:rsidP="00375902">
      <w:pPr>
        <w:tabs>
          <w:tab w:val="left" w:pos="0"/>
        </w:tabs>
        <w:ind w:right="42"/>
        <w:jc w:val="both"/>
        <w:rPr>
          <w:sz w:val="21"/>
          <w:szCs w:val="21"/>
        </w:rPr>
      </w:pPr>
      <w:r w:rsidRPr="00280A19">
        <w:rPr>
          <w:sz w:val="21"/>
          <w:szCs w:val="21"/>
        </w:rPr>
        <w:t>Филиал Муниципального предприятия Заполярного района «Севержилкомсервис» - «Ж</w:t>
      </w:r>
      <w:r>
        <w:rPr>
          <w:sz w:val="21"/>
          <w:szCs w:val="21"/>
        </w:rPr>
        <w:t>илищно-коммунальный участок «_________________________</w:t>
      </w:r>
      <w:r w:rsidRPr="00280A19">
        <w:rPr>
          <w:sz w:val="21"/>
          <w:szCs w:val="21"/>
        </w:rPr>
        <w:t>».</w:t>
      </w:r>
    </w:p>
    <w:p w:rsidR="00375902" w:rsidRPr="00280A19" w:rsidRDefault="00375902" w:rsidP="00375902">
      <w:pPr>
        <w:tabs>
          <w:tab w:val="left" w:pos="0"/>
        </w:tabs>
        <w:ind w:right="42"/>
        <w:jc w:val="both"/>
        <w:rPr>
          <w:sz w:val="21"/>
          <w:szCs w:val="21"/>
        </w:rPr>
      </w:pPr>
      <w:r>
        <w:rPr>
          <w:sz w:val="21"/>
          <w:szCs w:val="21"/>
        </w:rPr>
        <w:t>Адрес филиала: _________________________________</w:t>
      </w:r>
    </w:p>
    <w:p w:rsidR="00375902" w:rsidRPr="00280A19" w:rsidRDefault="00375902" w:rsidP="00375902">
      <w:pPr>
        <w:tabs>
          <w:tab w:val="left" w:pos="0"/>
        </w:tabs>
        <w:ind w:right="42"/>
        <w:jc w:val="both"/>
        <w:rPr>
          <w:sz w:val="21"/>
          <w:szCs w:val="21"/>
        </w:rPr>
      </w:pPr>
      <w:r>
        <w:rPr>
          <w:sz w:val="21"/>
          <w:szCs w:val="21"/>
        </w:rPr>
        <w:t>Тел/факс филиала: _____________________________</w:t>
      </w:r>
    </w:p>
    <w:p w:rsidR="00375902" w:rsidRPr="00E5059C" w:rsidRDefault="00375902" w:rsidP="00375902">
      <w:pPr>
        <w:tabs>
          <w:tab w:val="left" w:pos="0"/>
        </w:tabs>
        <w:ind w:right="42"/>
        <w:jc w:val="both"/>
        <w:rPr>
          <w:sz w:val="21"/>
          <w:szCs w:val="21"/>
        </w:rPr>
      </w:pPr>
      <w:r>
        <w:rPr>
          <w:sz w:val="21"/>
          <w:szCs w:val="21"/>
        </w:rPr>
        <w:t>Адрес электронной почты филиала: ___________________________</w:t>
      </w:r>
    </w:p>
    <w:p w:rsidR="00375902" w:rsidRPr="00280A19" w:rsidRDefault="00375902" w:rsidP="00375902">
      <w:pPr>
        <w:tabs>
          <w:tab w:val="left" w:pos="9639"/>
        </w:tabs>
        <w:ind w:right="42"/>
        <w:jc w:val="both"/>
        <w:rPr>
          <w:sz w:val="21"/>
          <w:szCs w:val="21"/>
        </w:rPr>
      </w:pPr>
      <w:r w:rsidRPr="00280A19">
        <w:rPr>
          <w:bCs/>
          <w:sz w:val="21"/>
          <w:szCs w:val="21"/>
        </w:rPr>
        <w:t xml:space="preserve">Наименование юр. лица: </w:t>
      </w:r>
      <w:r w:rsidRPr="00280A19">
        <w:rPr>
          <w:sz w:val="21"/>
          <w:szCs w:val="21"/>
        </w:rPr>
        <w:t>Муниципальное предприятие Заполярного района «Севержилкомсервис».</w:t>
      </w:r>
    </w:p>
    <w:p w:rsidR="00375902" w:rsidRPr="00280A19" w:rsidRDefault="00375902" w:rsidP="00375902">
      <w:pPr>
        <w:rPr>
          <w:sz w:val="21"/>
          <w:szCs w:val="21"/>
        </w:rPr>
      </w:pPr>
      <w:r w:rsidRPr="00280A19">
        <w:rPr>
          <w:sz w:val="21"/>
          <w:szCs w:val="21"/>
        </w:rPr>
        <w:t xml:space="preserve">Адрес (почтовый и местонахождения юр. лица): РФ, 166000. Ненецкий автономный округ, г. Нарьян-Мар, ул. Рыбников, д. 17Б. </w:t>
      </w:r>
    </w:p>
    <w:p w:rsidR="00375902" w:rsidRPr="00280A19" w:rsidRDefault="00375902" w:rsidP="00375902">
      <w:pPr>
        <w:tabs>
          <w:tab w:val="left" w:pos="9639"/>
        </w:tabs>
        <w:ind w:right="42"/>
        <w:jc w:val="both"/>
        <w:rPr>
          <w:sz w:val="21"/>
          <w:szCs w:val="21"/>
        </w:rPr>
      </w:pPr>
      <w:r w:rsidRPr="00280A19">
        <w:rPr>
          <w:sz w:val="21"/>
          <w:szCs w:val="21"/>
        </w:rPr>
        <w:t xml:space="preserve">ИНН 8300010685. КПП 298301001. ОГРН 1038302271040. Тел/факс: 8 (818 53) 4 29 60. </w:t>
      </w:r>
    </w:p>
    <w:p w:rsidR="00375902" w:rsidRPr="00280A19" w:rsidRDefault="00375902" w:rsidP="00375902">
      <w:pPr>
        <w:tabs>
          <w:tab w:val="left" w:pos="9639"/>
        </w:tabs>
        <w:ind w:right="42"/>
        <w:jc w:val="both"/>
        <w:rPr>
          <w:sz w:val="21"/>
          <w:szCs w:val="21"/>
        </w:rPr>
      </w:pPr>
      <w:r w:rsidRPr="00280A19">
        <w:rPr>
          <w:sz w:val="21"/>
          <w:szCs w:val="21"/>
        </w:rPr>
        <w:t xml:space="preserve">Адрес электронной почты – </w:t>
      </w:r>
      <w:hyperlink r:id="rId13" w:history="1">
        <w:r w:rsidRPr="00280A19">
          <w:rPr>
            <w:rStyle w:val="a5"/>
            <w:sz w:val="21"/>
            <w:szCs w:val="21"/>
            <w:lang w:val="en-US"/>
          </w:rPr>
          <w:t>ogks</w:t>
        </w:r>
        <w:r w:rsidRPr="00280A19">
          <w:rPr>
            <w:rStyle w:val="a5"/>
            <w:sz w:val="21"/>
            <w:szCs w:val="21"/>
          </w:rPr>
          <w:t>@</w:t>
        </w:r>
        <w:r w:rsidRPr="00280A19">
          <w:rPr>
            <w:rStyle w:val="a5"/>
            <w:sz w:val="21"/>
            <w:szCs w:val="21"/>
            <w:lang w:val="en-US"/>
          </w:rPr>
          <w:t>atnet</w:t>
        </w:r>
        <w:r w:rsidRPr="00280A19">
          <w:rPr>
            <w:rStyle w:val="a5"/>
            <w:sz w:val="21"/>
            <w:szCs w:val="21"/>
          </w:rPr>
          <w:t>.</w:t>
        </w:r>
        <w:r w:rsidRPr="00280A19">
          <w:rPr>
            <w:rStyle w:val="a5"/>
            <w:sz w:val="21"/>
            <w:szCs w:val="21"/>
            <w:lang w:val="en-US"/>
          </w:rPr>
          <w:t>ru</w:t>
        </w:r>
      </w:hyperlink>
    </w:p>
    <w:p w:rsidR="00375902" w:rsidRPr="00280A19" w:rsidRDefault="00375902" w:rsidP="00375902">
      <w:pPr>
        <w:rPr>
          <w:sz w:val="21"/>
          <w:szCs w:val="21"/>
        </w:rPr>
      </w:pPr>
      <w:r w:rsidRPr="00280A19">
        <w:rPr>
          <w:sz w:val="21"/>
          <w:szCs w:val="21"/>
        </w:rPr>
        <w:t xml:space="preserve">Официальный сайт </w:t>
      </w:r>
      <w:r w:rsidRPr="00280A19">
        <w:rPr>
          <w:b/>
          <w:bCs/>
          <w:sz w:val="21"/>
          <w:szCs w:val="21"/>
        </w:rPr>
        <w:t xml:space="preserve">– </w:t>
      </w:r>
      <w:r w:rsidRPr="00280A19">
        <w:rPr>
          <w:bCs/>
          <w:sz w:val="21"/>
          <w:szCs w:val="21"/>
          <w:lang w:val="en-US"/>
        </w:rPr>
        <w:t>www</w:t>
      </w:r>
      <w:r w:rsidRPr="00280A19">
        <w:rPr>
          <w:bCs/>
          <w:sz w:val="21"/>
          <w:szCs w:val="21"/>
        </w:rPr>
        <w:t>.</w:t>
      </w:r>
      <w:hyperlink r:id="rId14" w:history="1">
        <w:proofErr w:type="spellStart"/>
        <w:r w:rsidRPr="00280A19">
          <w:rPr>
            <w:rStyle w:val="a5"/>
            <w:bCs/>
            <w:sz w:val="21"/>
            <w:szCs w:val="21"/>
            <w:lang w:val="en-US"/>
          </w:rPr>
          <w:t>sgks</w:t>
        </w:r>
        <w:proofErr w:type="spellEnd"/>
        <w:r w:rsidRPr="00280A19">
          <w:rPr>
            <w:rStyle w:val="a5"/>
            <w:bCs/>
            <w:sz w:val="21"/>
            <w:szCs w:val="21"/>
          </w:rPr>
          <w:t>.</w:t>
        </w:r>
        <w:proofErr w:type="spellStart"/>
        <w:r w:rsidRPr="00280A19">
          <w:rPr>
            <w:rStyle w:val="a5"/>
            <w:bCs/>
            <w:sz w:val="21"/>
            <w:szCs w:val="21"/>
            <w:lang w:val="en-US"/>
          </w:rPr>
          <w:t>ru</w:t>
        </w:r>
        <w:proofErr w:type="spellEnd"/>
      </w:hyperlink>
    </w:p>
    <w:p w:rsidR="00375902" w:rsidRPr="00280A19" w:rsidRDefault="00375902" w:rsidP="00375902">
      <w:pPr>
        <w:tabs>
          <w:tab w:val="left" w:pos="9639"/>
        </w:tabs>
        <w:ind w:right="42"/>
        <w:jc w:val="both"/>
        <w:rPr>
          <w:sz w:val="21"/>
          <w:szCs w:val="21"/>
        </w:rPr>
      </w:pPr>
      <w:proofErr w:type="gramStart"/>
      <w:r w:rsidRPr="00280A19">
        <w:rPr>
          <w:sz w:val="21"/>
          <w:szCs w:val="21"/>
        </w:rPr>
        <w:t>Р</w:t>
      </w:r>
      <w:proofErr w:type="gramEnd"/>
      <w:r w:rsidRPr="00280A19">
        <w:rPr>
          <w:sz w:val="21"/>
          <w:szCs w:val="21"/>
        </w:rPr>
        <w:t>/</w:t>
      </w:r>
      <w:proofErr w:type="spellStart"/>
      <w:r w:rsidRPr="00280A19">
        <w:rPr>
          <w:sz w:val="21"/>
          <w:szCs w:val="21"/>
        </w:rPr>
        <w:t>сч</w:t>
      </w:r>
      <w:proofErr w:type="spellEnd"/>
      <w:r w:rsidRPr="00280A19">
        <w:rPr>
          <w:sz w:val="21"/>
          <w:szCs w:val="21"/>
        </w:rPr>
        <w:t xml:space="preserve">. </w:t>
      </w:r>
      <w:r w:rsidRPr="00280A19">
        <w:rPr>
          <w:bCs/>
          <w:sz w:val="21"/>
          <w:szCs w:val="21"/>
        </w:rPr>
        <w:t>40702810504210100503</w:t>
      </w:r>
      <w:r w:rsidRPr="00280A19">
        <w:rPr>
          <w:sz w:val="21"/>
          <w:szCs w:val="21"/>
        </w:rPr>
        <w:t xml:space="preserve"> Отделение № 8637 Сбербанка России г. Архангельск. БИК 041117601. К/</w:t>
      </w:r>
      <w:proofErr w:type="spellStart"/>
      <w:r w:rsidRPr="00280A19">
        <w:rPr>
          <w:sz w:val="21"/>
          <w:szCs w:val="21"/>
        </w:rPr>
        <w:t>сч</w:t>
      </w:r>
      <w:proofErr w:type="spellEnd"/>
      <w:r w:rsidRPr="00280A19">
        <w:rPr>
          <w:sz w:val="21"/>
          <w:szCs w:val="21"/>
        </w:rPr>
        <w:t>. 30101810100000000601.</w:t>
      </w:r>
    </w:p>
    <w:p w:rsidR="00375902" w:rsidRPr="00280A19" w:rsidRDefault="00375902" w:rsidP="00375902">
      <w:pPr>
        <w:tabs>
          <w:tab w:val="left" w:pos="9639"/>
        </w:tabs>
        <w:ind w:right="42" w:firstLine="567"/>
        <w:jc w:val="both"/>
        <w:rPr>
          <w:b/>
          <w:sz w:val="21"/>
          <w:szCs w:val="21"/>
        </w:rPr>
      </w:pPr>
      <w:r w:rsidRPr="00280A19">
        <w:rPr>
          <w:b/>
          <w:sz w:val="21"/>
          <w:szCs w:val="21"/>
        </w:rPr>
        <w:t>Потребитель:</w:t>
      </w:r>
    </w:p>
    <w:p w:rsidR="00375902" w:rsidRPr="00280A19" w:rsidRDefault="00375902" w:rsidP="00375902">
      <w:pPr>
        <w:tabs>
          <w:tab w:val="left" w:pos="0"/>
        </w:tabs>
        <w:ind w:right="42"/>
        <w:jc w:val="both"/>
        <w:rPr>
          <w:sz w:val="21"/>
          <w:szCs w:val="21"/>
        </w:rPr>
      </w:pPr>
      <w:r w:rsidRPr="00280A19">
        <w:rPr>
          <w:sz w:val="21"/>
          <w:szCs w:val="21"/>
        </w:rPr>
        <w:t>_____________________________________</w:t>
      </w:r>
    </w:p>
    <w:p w:rsidR="00375902" w:rsidRPr="00280A19" w:rsidRDefault="00375902" w:rsidP="00375902">
      <w:pPr>
        <w:tabs>
          <w:tab w:val="left" w:pos="0"/>
        </w:tabs>
        <w:ind w:right="42"/>
        <w:jc w:val="both"/>
        <w:rPr>
          <w:sz w:val="21"/>
          <w:szCs w:val="21"/>
        </w:rPr>
      </w:pPr>
      <w:r w:rsidRPr="00280A19">
        <w:rPr>
          <w:sz w:val="21"/>
          <w:szCs w:val="21"/>
        </w:rPr>
        <w:t>_____________________________________</w:t>
      </w: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sz w:val="21"/>
          <w:szCs w:val="21"/>
        </w:rPr>
      </w:pPr>
    </w:p>
    <w:p w:rsidR="00375902" w:rsidRPr="00280A19" w:rsidRDefault="00375902" w:rsidP="00375902">
      <w:pPr>
        <w:tabs>
          <w:tab w:val="left" w:pos="0"/>
        </w:tabs>
        <w:ind w:right="42"/>
        <w:jc w:val="both"/>
        <w:rPr>
          <w:b/>
          <w:sz w:val="21"/>
          <w:szCs w:val="21"/>
        </w:rPr>
      </w:pPr>
      <w:r w:rsidRPr="00280A19">
        <w:rPr>
          <w:b/>
          <w:sz w:val="21"/>
          <w:szCs w:val="21"/>
        </w:rPr>
        <w:t>Гарантирующий поставщик:                                                        Потребитель:</w:t>
      </w:r>
    </w:p>
    <w:p w:rsidR="00375902" w:rsidRPr="00280A19" w:rsidRDefault="00375902" w:rsidP="00375902">
      <w:pPr>
        <w:tabs>
          <w:tab w:val="left" w:pos="0"/>
        </w:tabs>
        <w:ind w:right="42"/>
        <w:jc w:val="both"/>
        <w:rPr>
          <w:b/>
          <w:sz w:val="21"/>
          <w:szCs w:val="21"/>
        </w:rPr>
      </w:pPr>
      <w:r w:rsidRPr="00280A19">
        <w:rPr>
          <w:b/>
          <w:sz w:val="21"/>
          <w:szCs w:val="21"/>
        </w:rPr>
        <w:t>Начальник ЖКУ «_______»</w:t>
      </w:r>
    </w:p>
    <w:p w:rsidR="00375902" w:rsidRPr="00280A19" w:rsidRDefault="00375902" w:rsidP="00375902">
      <w:pPr>
        <w:tabs>
          <w:tab w:val="left" w:pos="0"/>
        </w:tabs>
        <w:ind w:right="42"/>
        <w:jc w:val="both"/>
        <w:rPr>
          <w:b/>
          <w:sz w:val="21"/>
          <w:szCs w:val="21"/>
        </w:rPr>
      </w:pPr>
    </w:p>
    <w:p w:rsidR="00375902" w:rsidRPr="00280A19" w:rsidRDefault="00375902" w:rsidP="00375902">
      <w:pPr>
        <w:tabs>
          <w:tab w:val="left" w:pos="0"/>
        </w:tabs>
        <w:ind w:right="42"/>
        <w:jc w:val="both"/>
        <w:rPr>
          <w:b/>
          <w:sz w:val="21"/>
          <w:szCs w:val="21"/>
        </w:rPr>
      </w:pPr>
      <w:r w:rsidRPr="00280A19">
        <w:rPr>
          <w:b/>
          <w:sz w:val="21"/>
          <w:szCs w:val="21"/>
        </w:rPr>
        <w:t>_____________________/_______________/                                  ______________________/__________________/</w:t>
      </w:r>
    </w:p>
    <w:p w:rsidR="00375902" w:rsidRPr="00280A19" w:rsidRDefault="00375902" w:rsidP="00375902">
      <w:pPr>
        <w:tabs>
          <w:tab w:val="left" w:pos="0"/>
        </w:tabs>
        <w:ind w:right="42"/>
        <w:jc w:val="both"/>
      </w:pPr>
      <w:r w:rsidRPr="00280A19">
        <w:t>М.п.</w:t>
      </w:r>
    </w:p>
    <w:p w:rsidR="00375902" w:rsidRPr="00280A19" w:rsidRDefault="00375902" w:rsidP="00375902">
      <w:pPr>
        <w:ind w:firstLine="709"/>
        <w:jc w:val="both"/>
        <w:rPr>
          <w:b/>
          <w:i/>
          <w:sz w:val="22"/>
          <w:szCs w:val="22"/>
        </w:rPr>
      </w:pPr>
    </w:p>
    <w:p w:rsidR="00375902" w:rsidRPr="00280A19" w:rsidRDefault="00375902" w:rsidP="00375902">
      <w:pPr>
        <w:ind w:firstLine="709"/>
        <w:jc w:val="both"/>
        <w:rPr>
          <w:b/>
          <w:i/>
          <w:sz w:val="22"/>
          <w:szCs w:val="22"/>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jc w:val="right"/>
        <w:rPr>
          <w:b/>
          <w:sz w:val="22"/>
          <w:szCs w:val="22"/>
        </w:rPr>
      </w:pPr>
    </w:p>
    <w:p w:rsidR="00375902" w:rsidRDefault="00375902" w:rsidP="00375902">
      <w:pPr>
        <w:jc w:val="right"/>
        <w:rPr>
          <w:b/>
          <w:sz w:val="22"/>
          <w:szCs w:val="22"/>
        </w:rPr>
      </w:pPr>
    </w:p>
    <w:p w:rsidR="00BA62AA" w:rsidRDefault="00BA62AA" w:rsidP="00375902">
      <w:pPr>
        <w:jc w:val="right"/>
        <w:rPr>
          <w:b/>
          <w:sz w:val="22"/>
          <w:szCs w:val="22"/>
        </w:rPr>
      </w:pPr>
    </w:p>
    <w:p w:rsidR="00BA62AA" w:rsidRPr="00280A19" w:rsidRDefault="00BA62AA"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r w:rsidRPr="00280A19">
        <w:rPr>
          <w:b/>
          <w:sz w:val="22"/>
          <w:szCs w:val="22"/>
        </w:rPr>
        <w:t>Приложение № 3</w:t>
      </w:r>
    </w:p>
    <w:p w:rsidR="00BA62AA" w:rsidRDefault="00375902" w:rsidP="00375902">
      <w:pPr>
        <w:jc w:val="right"/>
        <w:rPr>
          <w:b/>
          <w:sz w:val="22"/>
          <w:szCs w:val="22"/>
        </w:rPr>
      </w:pPr>
      <w:r w:rsidRPr="00280A19">
        <w:rPr>
          <w:b/>
          <w:sz w:val="22"/>
          <w:szCs w:val="22"/>
        </w:rPr>
        <w:t xml:space="preserve">к </w:t>
      </w:r>
      <w:hyperlink w:anchor="sub_1000" w:history="1">
        <w:r w:rsidRPr="00280A19">
          <w:rPr>
            <w:rStyle w:val="a5"/>
            <w:b/>
            <w:color w:val="auto"/>
            <w:sz w:val="22"/>
            <w:szCs w:val="22"/>
            <w:u w:val="none"/>
          </w:rPr>
          <w:t>Договору</w:t>
        </w:r>
      </w:hyperlink>
      <w:r w:rsidR="00D0711D">
        <w:rPr>
          <w:b/>
          <w:sz w:val="22"/>
          <w:szCs w:val="22"/>
        </w:rPr>
        <w:t xml:space="preserve"> № ___</w:t>
      </w:r>
    </w:p>
    <w:p w:rsidR="00BA62AA" w:rsidRPr="00280A19" w:rsidRDefault="00BA62AA" w:rsidP="00BA62AA">
      <w:pPr>
        <w:jc w:val="right"/>
        <w:rPr>
          <w:b/>
          <w:sz w:val="21"/>
          <w:szCs w:val="21"/>
        </w:rPr>
      </w:pPr>
      <w:r w:rsidRPr="00280A19">
        <w:rPr>
          <w:b/>
          <w:sz w:val="21"/>
          <w:szCs w:val="21"/>
        </w:rPr>
        <w:t>от «</w:t>
      </w:r>
      <w:r>
        <w:rPr>
          <w:b/>
          <w:sz w:val="21"/>
          <w:szCs w:val="21"/>
        </w:rPr>
        <w:t>____</w:t>
      </w:r>
      <w:r w:rsidRPr="00280A19">
        <w:rPr>
          <w:b/>
          <w:sz w:val="21"/>
          <w:szCs w:val="21"/>
        </w:rPr>
        <w:t xml:space="preserve">» </w:t>
      </w:r>
      <w:r>
        <w:rPr>
          <w:b/>
          <w:sz w:val="21"/>
          <w:szCs w:val="21"/>
        </w:rPr>
        <w:t>__________</w:t>
      </w:r>
      <w:r w:rsidRPr="00280A19">
        <w:rPr>
          <w:b/>
          <w:sz w:val="21"/>
          <w:szCs w:val="21"/>
        </w:rPr>
        <w:t xml:space="preserve"> 201</w:t>
      </w:r>
      <w:r>
        <w:rPr>
          <w:b/>
          <w:sz w:val="21"/>
          <w:szCs w:val="21"/>
        </w:rPr>
        <w:t>___</w:t>
      </w:r>
      <w:r w:rsidRPr="00280A19">
        <w:rPr>
          <w:b/>
          <w:sz w:val="21"/>
          <w:szCs w:val="21"/>
        </w:rPr>
        <w:t xml:space="preserve"> года</w:t>
      </w:r>
    </w:p>
    <w:p w:rsidR="00375902" w:rsidRPr="00280A19" w:rsidRDefault="00BA62AA" w:rsidP="00BA62AA">
      <w:pPr>
        <w:jc w:val="right"/>
        <w:rPr>
          <w:b/>
          <w:sz w:val="22"/>
          <w:szCs w:val="22"/>
        </w:rPr>
      </w:pPr>
      <w:r>
        <w:rPr>
          <w:b/>
          <w:sz w:val="21"/>
          <w:szCs w:val="21"/>
        </w:rPr>
        <w:t>энергоснабжения</w:t>
      </w:r>
    </w:p>
    <w:p w:rsidR="00375902" w:rsidRPr="00280A19" w:rsidRDefault="00375902" w:rsidP="00375902">
      <w:pPr>
        <w:jc w:val="center"/>
        <w:rPr>
          <w:b/>
          <w:sz w:val="22"/>
          <w:szCs w:val="22"/>
        </w:rPr>
      </w:pPr>
    </w:p>
    <w:p w:rsidR="00375902" w:rsidRPr="00280A19" w:rsidRDefault="00375902" w:rsidP="00375902">
      <w:pPr>
        <w:jc w:val="center"/>
        <w:rPr>
          <w:b/>
          <w:sz w:val="22"/>
          <w:szCs w:val="22"/>
        </w:rPr>
      </w:pPr>
      <w:r w:rsidRPr="00280A19">
        <w:rPr>
          <w:b/>
          <w:sz w:val="22"/>
          <w:szCs w:val="22"/>
        </w:rPr>
        <w:t>РЕЖИМ</w:t>
      </w:r>
    </w:p>
    <w:p w:rsidR="00375902" w:rsidRPr="00280A19" w:rsidRDefault="00375902" w:rsidP="00375902">
      <w:pPr>
        <w:jc w:val="center"/>
        <w:rPr>
          <w:b/>
          <w:sz w:val="22"/>
          <w:szCs w:val="22"/>
        </w:rPr>
      </w:pPr>
      <w:r w:rsidRPr="00280A19">
        <w:rPr>
          <w:b/>
          <w:sz w:val="22"/>
          <w:szCs w:val="22"/>
        </w:rPr>
        <w:t>подачи электрической энергии</w:t>
      </w:r>
    </w:p>
    <w:p w:rsidR="00375902" w:rsidRPr="00280A19" w:rsidRDefault="00375902" w:rsidP="00375902"/>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9"/>
        <w:gridCol w:w="1703"/>
        <w:gridCol w:w="1701"/>
        <w:gridCol w:w="1559"/>
        <w:gridCol w:w="4536"/>
      </w:tblGrid>
      <w:tr w:rsidR="00375902" w:rsidRPr="00280A19" w:rsidTr="00EA3AD0">
        <w:tc>
          <w:tcPr>
            <w:tcW w:w="849" w:type="dxa"/>
          </w:tcPr>
          <w:p w:rsidR="00375902" w:rsidRPr="00280A19" w:rsidRDefault="00375902" w:rsidP="00EA3AD0">
            <w:pPr>
              <w:jc w:val="center"/>
              <w:rPr>
                <w:b/>
                <w:sz w:val="18"/>
                <w:szCs w:val="18"/>
              </w:rPr>
            </w:pPr>
            <w:bookmarkStart w:id="0" w:name="sub_1301"/>
            <w:r w:rsidRPr="00280A19">
              <w:rPr>
                <w:b/>
                <w:sz w:val="18"/>
                <w:szCs w:val="18"/>
              </w:rPr>
              <w:t xml:space="preserve">N </w:t>
            </w:r>
            <w:proofErr w:type="gramStart"/>
            <w:r w:rsidRPr="00280A19">
              <w:rPr>
                <w:b/>
                <w:sz w:val="18"/>
                <w:szCs w:val="18"/>
              </w:rPr>
              <w:t>п</w:t>
            </w:r>
            <w:proofErr w:type="gramEnd"/>
            <w:r w:rsidRPr="00280A19">
              <w:rPr>
                <w:b/>
                <w:sz w:val="18"/>
                <w:szCs w:val="18"/>
              </w:rPr>
              <w:t>/п</w:t>
            </w:r>
            <w:bookmarkEnd w:id="0"/>
          </w:p>
        </w:tc>
        <w:tc>
          <w:tcPr>
            <w:tcW w:w="1703" w:type="dxa"/>
          </w:tcPr>
          <w:p w:rsidR="00375902" w:rsidRPr="00280A19" w:rsidRDefault="00375902" w:rsidP="00EA3AD0">
            <w:pPr>
              <w:jc w:val="center"/>
              <w:rPr>
                <w:b/>
                <w:sz w:val="18"/>
                <w:szCs w:val="18"/>
              </w:rPr>
            </w:pPr>
            <w:r w:rsidRPr="00280A19">
              <w:rPr>
                <w:b/>
                <w:sz w:val="18"/>
                <w:szCs w:val="18"/>
              </w:rPr>
              <w:t>Наименование объекта электроснабжения</w:t>
            </w:r>
          </w:p>
          <w:p w:rsidR="00375902" w:rsidRPr="00280A19" w:rsidRDefault="00375902" w:rsidP="00EA3AD0">
            <w:pPr>
              <w:jc w:val="center"/>
              <w:rPr>
                <w:b/>
                <w:sz w:val="18"/>
                <w:szCs w:val="18"/>
              </w:rPr>
            </w:pPr>
          </w:p>
        </w:tc>
        <w:tc>
          <w:tcPr>
            <w:tcW w:w="1701" w:type="dxa"/>
          </w:tcPr>
          <w:p w:rsidR="00375902" w:rsidRPr="00280A19" w:rsidRDefault="00375902" w:rsidP="00EA3AD0">
            <w:pPr>
              <w:jc w:val="center"/>
              <w:rPr>
                <w:b/>
                <w:sz w:val="18"/>
                <w:szCs w:val="18"/>
              </w:rPr>
            </w:pPr>
            <w:r w:rsidRPr="00280A19">
              <w:rPr>
                <w:b/>
                <w:sz w:val="18"/>
                <w:szCs w:val="18"/>
              </w:rPr>
              <w:t>Максимально допустимая к использованию мощность (кВт.)</w:t>
            </w:r>
          </w:p>
        </w:tc>
        <w:tc>
          <w:tcPr>
            <w:tcW w:w="1559" w:type="dxa"/>
          </w:tcPr>
          <w:p w:rsidR="00375902" w:rsidRPr="00280A19" w:rsidRDefault="00375902" w:rsidP="00EA3AD0">
            <w:pPr>
              <w:jc w:val="center"/>
              <w:rPr>
                <w:b/>
                <w:sz w:val="18"/>
                <w:szCs w:val="18"/>
              </w:rPr>
            </w:pPr>
            <w:r w:rsidRPr="00280A19">
              <w:rPr>
                <w:b/>
                <w:sz w:val="18"/>
                <w:szCs w:val="18"/>
              </w:rPr>
              <w:t>Категория надежности</w:t>
            </w:r>
          </w:p>
        </w:tc>
        <w:tc>
          <w:tcPr>
            <w:tcW w:w="4536" w:type="dxa"/>
          </w:tcPr>
          <w:p w:rsidR="00375902" w:rsidRPr="00280A19" w:rsidRDefault="00375902" w:rsidP="00EA3AD0">
            <w:pPr>
              <w:jc w:val="center"/>
              <w:rPr>
                <w:b/>
                <w:sz w:val="18"/>
                <w:szCs w:val="18"/>
              </w:rPr>
            </w:pPr>
            <w:r w:rsidRPr="00280A19">
              <w:rPr>
                <w:b/>
                <w:sz w:val="18"/>
                <w:szCs w:val="18"/>
              </w:rPr>
              <w:t>Технические показатели и нормы качества</w:t>
            </w:r>
          </w:p>
        </w:tc>
      </w:tr>
      <w:tr w:rsidR="00375902" w:rsidRPr="00280A19" w:rsidTr="00EA3AD0">
        <w:tc>
          <w:tcPr>
            <w:tcW w:w="849" w:type="dxa"/>
          </w:tcPr>
          <w:p w:rsidR="00375902" w:rsidRPr="00280A19" w:rsidRDefault="00375902" w:rsidP="00EA3AD0">
            <w:pPr>
              <w:jc w:val="center"/>
              <w:rPr>
                <w:b/>
                <w:sz w:val="22"/>
                <w:szCs w:val="22"/>
              </w:rPr>
            </w:pPr>
            <w:r w:rsidRPr="00280A19">
              <w:rPr>
                <w:b/>
                <w:sz w:val="22"/>
                <w:szCs w:val="22"/>
              </w:rPr>
              <w:t>1</w:t>
            </w:r>
          </w:p>
        </w:tc>
        <w:tc>
          <w:tcPr>
            <w:tcW w:w="1703" w:type="dxa"/>
          </w:tcPr>
          <w:p w:rsidR="00375902" w:rsidRPr="00280A19" w:rsidRDefault="00375902" w:rsidP="00EA3AD0">
            <w:pPr>
              <w:jc w:val="center"/>
              <w:rPr>
                <w:b/>
                <w:sz w:val="22"/>
                <w:szCs w:val="22"/>
              </w:rPr>
            </w:pPr>
            <w:r w:rsidRPr="00280A19">
              <w:rPr>
                <w:b/>
                <w:sz w:val="22"/>
                <w:szCs w:val="22"/>
              </w:rPr>
              <w:t>2</w:t>
            </w:r>
          </w:p>
        </w:tc>
        <w:tc>
          <w:tcPr>
            <w:tcW w:w="1701" w:type="dxa"/>
          </w:tcPr>
          <w:p w:rsidR="00375902" w:rsidRPr="00280A19" w:rsidRDefault="00375902" w:rsidP="00EA3AD0">
            <w:pPr>
              <w:jc w:val="center"/>
              <w:rPr>
                <w:b/>
                <w:sz w:val="22"/>
                <w:szCs w:val="22"/>
              </w:rPr>
            </w:pPr>
            <w:r w:rsidRPr="00280A19">
              <w:rPr>
                <w:b/>
                <w:sz w:val="22"/>
                <w:szCs w:val="22"/>
              </w:rPr>
              <w:t>3</w:t>
            </w:r>
          </w:p>
        </w:tc>
        <w:tc>
          <w:tcPr>
            <w:tcW w:w="1559" w:type="dxa"/>
          </w:tcPr>
          <w:p w:rsidR="00375902" w:rsidRPr="00280A19" w:rsidRDefault="00375902" w:rsidP="00EA3AD0">
            <w:pPr>
              <w:jc w:val="center"/>
              <w:rPr>
                <w:b/>
                <w:sz w:val="22"/>
                <w:szCs w:val="22"/>
              </w:rPr>
            </w:pPr>
            <w:r w:rsidRPr="00280A19">
              <w:rPr>
                <w:b/>
                <w:sz w:val="22"/>
                <w:szCs w:val="22"/>
              </w:rPr>
              <w:t>4</w:t>
            </w:r>
          </w:p>
        </w:tc>
        <w:tc>
          <w:tcPr>
            <w:tcW w:w="4536" w:type="dxa"/>
          </w:tcPr>
          <w:p w:rsidR="00375902" w:rsidRPr="00280A19" w:rsidRDefault="00375902" w:rsidP="00EA3AD0">
            <w:pPr>
              <w:jc w:val="center"/>
              <w:rPr>
                <w:b/>
                <w:sz w:val="22"/>
                <w:szCs w:val="22"/>
              </w:rPr>
            </w:pPr>
            <w:r w:rsidRPr="00280A19">
              <w:rPr>
                <w:b/>
                <w:sz w:val="22"/>
                <w:szCs w:val="22"/>
              </w:rPr>
              <w:t>5</w:t>
            </w:r>
          </w:p>
        </w:tc>
      </w:tr>
      <w:tr w:rsidR="00375902" w:rsidRPr="00280A19" w:rsidTr="00EA3AD0">
        <w:tc>
          <w:tcPr>
            <w:tcW w:w="849" w:type="dxa"/>
          </w:tcPr>
          <w:p w:rsidR="00375902" w:rsidRPr="00280A19" w:rsidRDefault="00375902" w:rsidP="00EA3AD0">
            <w:pPr>
              <w:jc w:val="center"/>
              <w:rPr>
                <w:b/>
                <w:sz w:val="16"/>
                <w:szCs w:val="16"/>
              </w:rPr>
            </w:pPr>
            <w:r w:rsidRPr="00280A19">
              <w:rPr>
                <w:b/>
                <w:sz w:val="16"/>
                <w:szCs w:val="16"/>
              </w:rPr>
              <w:t>1.</w:t>
            </w:r>
          </w:p>
        </w:tc>
        <w:tc>
          <w:tcPr>
            <w:tcW w:w="1703" w:type="dxa"/>
          </w:tcPr>
          <w:p w:rsidR="00375902" w:rsidRPr="00280A19" w:rsidRDefault="00375902" w:rsidP="00EA3AD0">
            <w:pPr>
              <w:jc w:val="center"/>
              <w:rPr>
                <w:b/>
                <w:sz w:val="16"/>
                <w:szCs w:val="16"/>
              </w:rPr>
            </w:pPr>
            <w:r w:rsidRPr="00280A19">
              <w:rPr>
                <w:sz w:val="16"/>
                <w:szCs w:val="16"/>
              </w:rPr>
              <w:t>Жилое помещение (квартира) расположенная по адресу: __________</w:t>
            </w:r>
          </w:p>
        </w:tc>
        <w:tc>
          <w:tcPr>
            <w:tcW w:w="1701" w:type="dxa"/>
          </w:tcPr>
          <w:p w:rsidR="00375902" w:rsidRPr="00280A19" w:rsidRDefault="00375902" w:rsidP="00EA3AD0">
            <w:pPr>
              <w:jc w:val="center"/>
              <w:rPr>
                <w:b/>
                <w:sz w:val="16"/>
                <w:szCs w:val="16"/>
              </w:rPr>
            </w:pPr>
          </w:p>
        </w:tc>
        <w:tc>
          <w:tcPr>
            <w:tcW w:w="1559" w:type="dxa"/>
          </w:tcPr>
          <w:p w:rsidR="00375902" w:rsidRPr="00280A19" w:rsidRDefault="00375902" w:rsidP="00EA3AD0">
            <w:pPr>
              <w:jc w:val="center"/>
              <w:rPr>
                <w:b/>
                <w:sz w:val="16"/>
                <w:szCs w:val="16"/>
              </w:rPr>
            </w:pPr>
            <w:r w:rsidRPr="00280A19">
              <w:rPr>
                <w:b/>
                <w:sz w:val="16"/>
                <w:szCs w:val="16"/>
              </w:rPr>
              <w:t>3</w:t>
            </w:r>
          </w:p>
        </w:tc>
        <w:tc>
          <w:tcPr>
            <w:tcW w:w="4536" w:type="dxa"/>
          </w:tcPr>
          <w:p w:rsidR="00375902" w:rsidRPr="00280A19" w:rsidRDefault="00375902" w:rsidP="00EA3AD0">
            <w:pPr>
              <w:jc w:val="center"/>
              <w:rPr>
                <w:b/>
                <w:sz w:val="16"/>
                <w:szCs w:val="16"/>
              </w:rPr>
            </w:pPr>
            <w:r w:rsidRPr="00280A19">
              <w:rPr>
                <w:sz w:val="16"/>
                <w:szCs w:val="16"/>
              </w:rPr>
              <w:t>Номинальное напряжение 230/400</w:t>
            </w:r>
            <w:proofErr w:type="gramStart"/>
            <w:r w:rsidRPr="00280A19">
              <w:rPr>
                <w:sz w:val="16"/>
                <w:szCs w:val="16"/>
              </w:rPr>
              <w:t xml:space="preserve"> В</w:t>
            </w:r>
            <w:proofErr w:type="gramEnd"/>
            <w:r w:rsidRPr="00280A19">
              <w:rPr>
                <w:sz w:val="16"/>
                <w:szCs w:val="16"/>
              </w:rPr>
              <w:t xml:space="preserve"> с номинально допустимым и предельно допустимым значением установившегося отклонения напряжения на выводах приемников электрической энергии равным соответственно +6% и -10 % от номинального напряжения электрической сети по ГОСТ 721 и ГОСТ 21128 (номинальное напряжение). - Номинальное значение частоты напряжения электропитания в электрической сети равно 50 Гц. Отклонение частоты в синхронизированных системах электроснабжения не должно превышать + 0,2 Гц в течение 95% времени интервала в одну неделю и + 0,4 Гц – в течение 100% времени интервала в одну неделю</w:t>
            </w:r>
          </w:p>
        </w:tc>
      </w:tr>
    </w:tbl>
    <w:p w:rsidR="00375902" w:rsidRPr="00280A19" w:rsidRDefault="00375902" w:rsidP="00375902">
      <w:pPr>
        <w:rPr>
          <w:sz w:val="22"/>
          <w:szCs w:val="22"/>
        </w:rPr>
      </w:pPr>
    </w:p>
    <w:p w:rsidR="00375902" w:rsidRPr="00280A19" w:rsidRDefault="00375902" w:rsidP="00375902">
      <w:pPr>
        <w:pStyle w:val="ConsPlusNormal"/>
        <w:ind w:firstLine="540"/>
        <w:jc w:val="both"/>
        <w:rPr>
          <w:rFonts w:ascii="Times New Roman" w:hAnsi="Times New Roman" w:cs="Times New Roman"/>
          <w:sz w:val="20"/>
          <w:szCs w:val="20"/>
        </w:rPr>
      </w:pPr>
      <w:r w:rsidRPr="00280A19">
        <w:rPr>
          <w:rFonts w:ascii="Times New Roman" w:hAnsi="Times New Roman" w:cs="Times New Roman"/>
          <w:sz w:val="20"/>
          <w:szCs w:val="20"/>
        </w:rPr>
        <w:t xml:space="preserve"> Гарантирующий поставщик обязан обеспечить бесперебойное круглосуточное электроснабжение в течение года. </w:t>
      </w:r>
    </w:p>
    <w:p w:rsidR="00375902" w:rsidRPr="00280A19" w:rsidRDefault="00375902" w:rsidP="00375902">
      <w:pPr>
        <w:pStyle w:val="ConsPlusNormal"/>
        <w:jc w:val="both"/>
        <w:rPr>
          <w:rFonts w:ascii="Times New Roman" w:hAnsi="Times New Roman" w:cs="Times New Roman"/>
          <w:sz w:val="20"/>
          <w:szCs w:val="20"/>
        </w:rPr>
      </w:pPr>
      <w:r w:rsidRPr="00280A19">
        <w:rPr>
          <w:rFonts w:ascii="Times New Roman" w:hAnsi="Times New Roman" w:cs="Times New Roman"/>
          <w:sz w:val="20"/>
          <w:szCs w:val="20"/>
        </w:rPr>
        <w:t xml:space="preserve">          Постоянное соответствие напряжения и частоты электрического тока требованиям </w:t>
      </w:r>
      <w:hyperlink r:id="rId15" w:history="1">
        <w:r w:rsidRPr="00280A19">
          <w:rPr>
            <w:rFonts w:ascii="Times New Roman" w:hAnsi="Times New Roman" w:cs="Times New Roman"/>
            <w:sz w:val="20"/>
            <w:szCs w:val="20"/>
          </w:rPr>
          <w:t>законодательства</w:t>
        </w:r>
      </w:hyperlink>
      <w:r w:rsidRPr="00280A19">
        <w:rPr>
          <w:rFonts w:ascii="Times New Roman" w:hAnsi="Times New Roman" w:cs="Times New Roman"/>
          <w:sz w:val="20"/>
          <w:szCs w:val="20"/>
        </w:rPr>
        <w:t xml:space="preserve"> Российской Федерации о техническом регулировании (ГОСТ 32144-2016 и ГОСТ 29322-2014) (или) частоты электрического тока от требований законодательства Российской Федерации о техническом регулировании не допускается. </w:t>
      </w:r>
      <w:proofErr w:type="gramStart"/>
      <w:r w:rsidRPr="00280A19">
        <w:rPr>
          <w:rFonts w:ascii="Times New Roman" w:hAnsi="Times New Roman" w:cs="Times New Roman"/>
          <w:sz w:val="20"/>
          <w:szCs w:val="20"/>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требованиями и учетом положений</w:t>
      </w:r>
      <w:proofErr w:type="gramEnd"/>
      <w:r w:rsidRPr="00280A19">
        <w:rPr>
          <w:rFonts w:ascii="Times New Roman" w:hAnsi="Times New Roman" w:cs="Times New Roman"/>
          <w:sz w:val="20"/>
          <w:szCs w:val="20"/>
        </w:rPr>
        <w:t xml:space="preserve"> Постановления Правительства РФ от 06.05.2011 № 354 «О предоставлении коммунальных услуг собственникам и пользователям помещений в многоквартирных домах и жилых домов»</w:t>
      </w:r>
    </w:p>
    <w:p w:rsidR="00375902" w:rsidRPr="00280A19" w:rsidRDefault="00375902" w:rsidP="00375902">
      <w:pPr>
        <w:pStyle w:val="ConsPlusNormal"/>
        <w:jc w:val="both"/>
        <w:rPr>
          <w:rFonts w:ascii="Times New Roman" w:hAnsi="Times New Roman" w:cs="Times New Roman"/>
          <w:sz w:val="20"/>
          <w:szCs w:val="20"/>
        </w:rPr>
      </w:pPr>
      <w:r w:rsidRPr="00280A19">
        <w:rPr>
          <w:rFonts w:ascii="Times New Roman" w:hAnsi="Times New Roman" w:cs="Times New Roman"/>
          <w:sz w:val="20"/>
          <w:szCs w:val="20"/>
        </w:rPr>
        <w:t xml:space="preserve">          Допустимая продолжительность перерыва электроснабжения не может превысить 2 часов - при наличии двух независимых взаимно резервирующих источников питания или 24 часов - при наличии 1 источника питания, но не более 72 часов в год и не более 24 часов подряд, включая срок восстановления подачи электрической энергии. </w:t>
      </w:r>
      <w:proofErr w:type="gramStart"/>
      <w:r w:rsidRPr="00280A19">
        <w:rPr>
          <w:rFonts w:ascii="Times New Roman" w:hAnsi="Times New Roman" w:cs="Times New Roman"/>
          <w:sz w:val="20"/>
          <w:szCs w:val="20"/>
        </w:rPr>
        <w:t>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электрическую энергию за такой расчетный период снижается на 0,15 процента размера платы, определенного за такой расчетный период в соответствии с требованиями и учетом положений Постановления Правительства РФ от 06.05.2011 № 354 «О предоставлении коммунальных услуг собственникам и пользователям помещений в</w:t>
      </w:r>
      <w:proofErr w:type="gramEnd"/>
      <w:r w:rsidRPr="00280A19">
        <w:rPr>
          <w:rFonts w:ascii="Times New Roman" w:hAnsi="Times New Roman" w:cs="Times New Roman"/>
          <w:sz w:val="20"/>
          <w:szCs w:val="20"/>
        </w:rPr>
        <w:t xml:space="preserve"> многоквартирных </w:t>
      </w:r>
      <w:proofErr w:type="gramStart"/>
      <w:r w:rsidRPr="00280A19">
        <w:rPr>
          <w:rFonts w:ascii="Times New Roman" w:hAnsi="Times New Roman" w:cs="Times New Roman"/>
          <w:sz w:val="20"/>
          <w:szCs w:val="20"/>
        </w:rPr>
        <w:t>домах</w:t>
      </w:r>
      <w:proofErr w:type="gramEnd"/>
      <w:r w:rsidRPr="00280A19">
        <w:rPr>
          <w:rFonts w:ascii="Times New Roman" w:hAnsi="Times New Roman" w:cs="Times New Roman"/>
          <w:sz w:val="20"/>
          <w:szCs w:val="20"/>
        </w:rPr>
        <w:t xml:space="preserve"> и жилых домов».</w:t>
      </w:r>
    </w:p>
    <w:p w:rsidR="00375902" w:rsidRPr="00280A19" w:rsidRDefault="00375902" w:rsidP="00375902">
      <w:pPr>
        <w:pStyle w:val="ConsPlusNormal"/>
        <w:jc w:val="both"/>
        <w:rPr>
          <w:rFonts w:ascii="Times New Roman" w:hAnsi="Times New Roman" w:cs="Times New Roman"/>
          <w:sz w:val="20"/>
          <w:szCs w:val="20"/>
        </w:rPr>
      </w:pPr>
    </w:p>
    <w:p w:rsidR="00375902" w:rsidRPr="00280A19" w:rsidRDefault="00375902" w:rsidP="00375902">
      <w:pPr>
        <w:pStyle w:val="ConsPlusNormal"/>
        <w:jc w:val="both"/>
      </w:pPr>
    </w:p>
    <w:p w:rsidR="00375902" w:rsidRPr="00280A19" w:rsidRDefault="00375902" w:rsidP="00375902">
      <w:pPr>
        <w:tabs>
          <w:tab w:val="left" w:pos="0"/>
        </w:tabs>
        <w:ind w:right="42"/>
        <w:jc w:val="both"/>
      </w:pPr>
    </w:p>
    <w:p w:rsidR="00375902" w:rsidRPr="00280A19" w:rsidRDefault="00375902" w:rsidP="00375902">
      <w:pPr>
        <w:tabs>
          <w:tab w:val="left" w:pos="0"/>
        </w:tabs>
        <w:ind w:right="42"/>
        <w:jc w:val="both"/>
        <w:rPr>
          <w:b/>
        </w:rPr>
      </w:pPr>
      <w:r w:rsidRPr="00280A19">
        <w:rPr>
          <w:b/>
        </w:rPr>
        <w:t>Гарантирующий поставщик:                                                               Потребитель:</w:t>
      </w:r>
    </w:p>
    <w:p w:rsidR="00375902" w:rsidRPr="00280A19" w:rsidRDefault="00375902" w:rsidP="00375902">
      <w:pPr>
        <w:tabs>
          <w:tab w:val="left" w:pos="0"/>
        </w:tabs>
        <w:ind w:right="42"/>
        <w:jc w:val="both"/>
        <w:rPr>
          <w:b/>
        </w:rPr>
      </w:pPr>
      <w:r w:rsidRPr="00280A19">
        <w:rPr>
          <w:b/>
        </w:rPr>
        <w:t>Начальник ЖКУ «________»</w:t>
      </w:r>
    </w:p>
    <w:p w:rsidR="00375902" w:rsidRPr="00280A19" w:rsidRDefault="00375902" w:rsidP="00375902">
      <w:pPr>
        <w:tabs>
          <w:tab w:val="left" w:pos="0"/>
        </w:tabs>
        <w:ind w:right="42"/>
        <w:jc w:val="both"/>
        <w:rPr>
          <w:b/>
        </w:rPr>
      </w:pPr>
    </w:p>
    <w:p w:rsidR="00375902" w:rsidRPr="00280A19" w:rsidRDefault="00375902" w:rsidP="00375902">
      <w:pPr>
        <w:tabs>
          <w:tab w:val="left" w:pos="0"/>
        </w:tabs>
        <w:ind w:right="42"/>
        <w:jc w:val="both"/>
        <w:rPr>
          <w:b/>
        </w:rPr>
      </w:pPr>
      <w:r w:rsidRPr="00280A19">
        <w:rPr>
          <w:b/>
        </w:rPr>
        <w:t>_____________________/__________/                                               ______________________/__________________/</w:t>
      </w:r>
    </w:p>
    <w:p w:rsidR="00375902" w:rsidRPr="00280A19" w:rsidRDefault="00375902" w:rsidP="00375902">
      <w:pPr>
        <w:tabs>
          <w:tab w:val="left" w:pos="0"/>
        </w:tabs>
        <w:ind w:right="42"/>
        <w:jc w:val="both"/>
      </w:pPr>
      <w:r w:rsidRPr="00280A19">
        <w:t>М.п.</w:t>
      </w:r>
    </w:p>
    <w:p w:rsidR="00375902" w:rsidRPr="00280A19" w:rsidRDefault="00375902" w:rsidP="00375902">
      <w:pPr>
        <w:pStyle w:val="ConsPlusNonformat"/>
        <w:jc w:val="both"/>
        <w:rPr>
          <w:rFonts w:ascii="Times New Roman" w:hAnsi="Times New Roman" w:cs="Times New Roman"/>
          <w:sz w:val="22"/>
          <w:szCs w:val="22"/>
        </w:rPr>
      </w:pPr>
    </w:p>
    <w:p w:rsidR="00375902" w:rsidRPr="00280A19" w:rsidRDefault="00375902" w:rsidP="00375902">
      <w:pPr>
        <w:jc w:val="center"/>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Default="00375902" w:rsidP="00375902">
      <w:pPr>
        <w:jc w:val="right"/>
        <w:rPr>
          <w:b/>
          <w:sz w:val="22"/>
          <w:szCs w:val="22"/>
        </w:rPr>
      </w:pPr>
    </w:p>
    <w:p w:rsidR="00BA62AA" w:rsidRDefault="00BA62AA" w:rsidP="00375902">
      <w:pPr>
        <w:jc w:val="right"/>
        <w:rPr>
          <w:b/>
          <w:sz w:val="22"/>
          <w:szCs w:val="22"/>
        </w:rPr>
      </w:pPr>
    </w:p>
    <w:p w:rsidR="00BA62AA" w:rsidRPr="00280A19" w:rsidRDefault="00BA62AA"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r w:rsidRPr="00280A19">
        <w:rPr>
          <w:b/>
          <w:sz w:val="22"/>
          <w:szCs w:val="22"/>
        </w:rPr>
        <w:t>Приложение N 4</w:t>
      </w:r>
    </w:p>
    <w:p w:rsidR="00BA62AA" w:rsidRDefault="00375902" w:rsidP="00375902">
      <w:pPr>
        <w:jc w:val="right"/>
        <w:rPr>
          <w:b/>
          <w:sz w:val="22"/>
          <w:szCs w:val="22"/>
        </w:rPr>
      </w:pPr>
      <w:r w:rsidRPr="00280A19">
        <w:rPr>
          <w:b/>
          <w:sz w:val="22"/>
          <w:szCs w:val="22"/>
        </w:rPr>
        <w:t xml:space="preserve">к </w:t>
      </w:r>
      <w:hyperlink w:anchor="sub_1000" w:history="1">
        <w:r w:rsidRPr="00280A19">
          <w:rPr>
            <w:rStyle w:val="a5"/>
            <w:b/>
            <w:color w:val="auto"/>
            <w:sz w:val="22"/>
            <w:szCs w:val="22"/>
            <w:u w:val="none"/>
          </w:rPr>
          <w:t>Договору</w:t>
        </w:r>
      </w:hyperlink>
      <w:r w:rsidR="00D0711D">
        <w:rPr>
          <w:b/>
          <w:sz w:val="22"/>
          <w:szCs w:val="22"/>
        </w:rPr>
        <w:t xml:space="preserve"> № ___</w:t>
      </w:r>
    </w:p>
    <w:p w:rsidR="00BA62AA" w:rsidRPr="00280A19" w:rsidRDefault="00BA62AA" w:rsidP="00BA62AA">
      <w:pPr>
        <w:jc w:val="right"/>
        <w:rPr>
          <w:b/>
          <w:sz w:val="21"/>
          <w:szCs w:val="21"/>
        </w:rPr>
      </w:pPr>
      <w:r w:rsidRPr="00280A19">
        <w:rPr>
          <w:b/>
          <w:sz w:val="21"/>
          <w:szCs w:val="21"/>
        </w:rPr>
        <w:t>от «</w:t>
      </w:r>
      <w:r>
        <w:rPr>
          <w:b/>
          <w:sz w:val="21"/>
          <w:szCs w:val="21"/>
        </w:rPr>
        <w:t>____</w:t>
      </w:r>
      <w:r w:rsidRPr="00280A19">
        <w:rPr>
          <w:b/>
          <w:sz w:val="21"/>
          <w:szCs w:val="21"/>
        </w:rPr>
        <w:t xml:space="preserve">» </w:t>
      </w:r>
      <w:r>
        <w:rPr>
          <w:b/>
          <w:sz w:val="21"/>
          <w:szCs w:val="21"/>
        </w:rPr>
        <w:t>__________</w:t>
      </w:r>
      <w:r w:rsidRPr="00280A19">
        <w:rPr>
          <w:b/>
          <w:sz w:val="21"/>
          <w:szCs w:val="21"/>
        </w:rPr>
        <w:t xml:space="preserve"> 201</w:t>
      </w:r>
      <w:r>
        <w:rPr>
          <w:b/>
          <w:sz w:val="21"/>
          <w:szCs w:val="21"/>
        </w:rPr>
        <w:t>___</w:t>
      </w:r>
      <w:r w:rsidRPr="00280A19">
        <w:rPr>
          <w:b/>
          <w:sz w:val="21"/>
          <w:szCs w:val="21"/>
        </w:rPr>
        <w:t xml:space="preserve"> года</w:t>
      </w:r>
    </w:p>
    <w:p w:rsidR="00375902" w:rsidRPr="00280A19" w:rsidRDefault="00BA62AA" w:rsidP="00BA62AA">
      <w:pPr>
        <w:jc w:val="right"/>
        <w:rPr>
          <w:sz w:val="22"/>
          <w:szCs w:val="22"/>
        </w:rPr>
      </w:pPr>
      <w:r>
        <w:rPr>
          <w:b/>
          <w:sz w:val="21"/>
          <w:szCs w:val="21"/>
        </w:rPr>
        <w:t>энергоснабжения</w:t>
      </w:r>
    </w:p>
    <w:p w:rsidR="00375902" w:rsidRPr="00280A19" w:rsidRDefault="00375902" w:rsidP="00375902">
      <w:pPr>
        <w:rPr>
          <w:sz w:val="22"/>
          <w:szCs w:val="22"/>
        </w:rPr>
      </w:pPr>
    </w:p>
    <w:p w:rsidR="00375902" w:rsidRPr="00280A19" w:rsidRDefault="00375902" w:rsidP="00375902">
      <w:pPr>
        <w:jc w:val="center"/>
        <w:rPr>
          <w:b/>
          <w:sz w:val="22"/>
          <w:szCs w:val="22"/>
        </w:rPr>
      </w:pPr>
      <w:r w:rsidRPr="00280A19">
        <w:rPr>
          <w:b/>
          <w:sz w:val="22"/>
          <w:szCs w:val="22"/>
        </w:rPr>
        <w:t>СВЕДЕНИЯ</w:t>
      </w:r>
    </w:p>
    <w:p w:rsidR="00375902" w:rsidRPr="00280A19" w:rsidRDefault="00375902" w:rsidP="00375902">
      <w:pPr>
        <w:jc w:val="center"/>
        <w:rPr>
          <w:b/>
          <w:sz w:val="22"/>
          <w:szCs w:val="22"/>
        </w:rPr>
      </w:pPr>
      <w:r w:rsidRPr="00280A19">
        <w:rPr>
          <w:b/>
          <w:sz w:val="22"/>
          <w:szCs w:val="22"/>
        </w:rPr>
        <w:t xml:space="preserve">об узлах учета, приборах учета </w:t>
      </w:r>
    </w:p>
    <w:p w:rsidR="00375902" w:rsidRPr="00280A19" w:rsidRDefault="00375902" w:rsidP="00375902">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3119"/>
        <w:gridCol w:w="3397"/>
        <w:gridCol w:w="2791"/>
      </w:tblGrid>
      <w:tr w:rsidR="00375902" w:rsidRPr="00280A19" w:rsidTr="00EA3AD0">
        <w:tc>
          <w:tcPr>
            <w:tcW w:w="85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bookmarkStart w:id="1" w:name="sub_1401"/>
            <w:r w:rsidRPr="00280A19">
              <w:rPr>
                <w:b/>
              </w:rPr>
              <w:t xml:space="preserve">№ </w:t>
            </w:r>
            <w:proofErr w:type="gramStart"/>
            <w:r w:rsidRPr="00280A19">
              <w:rPr>
                <w:b/>
              </w:rPr>
              <w:t>п</w:t>
            </w:r>
            <w:proofErr w:type="gramEnd"/>
            <w:r w:rsidRPr="00280A19">
              <w:rPr>
                <w:b/>
              </w:rPr>
              <w:t>/п</w:t>
            </w:r>
            <w:bookmarkEnd w:id="1"/>
          </w:p>
        </w:tc>
        <w:tc>
          <w:tcPr>
            <w:tcW w:w="3119"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Показания приборов учета на начало подачи ресурса</w:t>
            </w:r>
          </w:p>
        </w:tc>
        <w:tc>
          <w:tcPr>
            <w:tcW w:w="3397"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Дата опломбирования</w:t>
            </w:r>
          </w:p>
        </w:tc>
        <w:tc>
          <w:tcPr>
            <w:tcW w:w="279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Дата очередной поверки</w:t>
            </w:r>
          </w:p>
        </w:tc>
      </w:tr>
      <w:tr w:rsidR="00375902" w:rsidRPr="00280A19" w:rsidTr="00EA3AD0">
        <w:tc>
          <w:tcPr>
            <w:tcW w:w="85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1</w:t>
            </w:r>
          </w:p>
        </w:tc>
        <w:tc>
          <w:tcPr>
            <w:tcW w:w="3119"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2</w:t>
            </w:r>
          </w:p>
        </w:tc>
        <w:tc>
          <w:tcPr>
            <w:tcW w:w="3397"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3</w:t>
            </w:r>
          </w:p>
        </w:tc>
        <w:tc>
          <w:tcPr>
            <w:tcW w:w="279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4</w:t>
            </w:r>
          </w:p>
        </w:tc>
      </w:tr>
      <w:tr w:rsidR="00375902" w:rsidRPr="00280A19" w:rsidTr="00EA3AD0">
        <w:tc>
          <w:tcPr>
            <w:tcW w:w="85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p w:rsidR="00375902" w:rsidRPr="00280A19" w:rsidRDefault="00375902" w:rsidP="00EA3AD0">
            <w:pPr>
              <w:jc w:val="center"/>
              <w:rPr>
                <w:b/>
              </w:rPr>
            </w:pPr>
          </w:p>
          <w:p w:rsidR="00375902" w:rsidRPr="00280A19" w:rsidRDefault="00375902" w:rsidP="00EA3AD0">
            <w:pPr>
              <w:jc w:val="center"/>
              <w:rPr>
                <w:b/>
              </w:rPr>
            </w:pPr>
          </w:p>
        </w:tc>
        <w:tc>
          <w:tcPr>
            <w:tcW w:w="3397"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c>
          <w:tcPr>
            <w:tcW w:w="279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p>
        </w:tc>
      </w:tr>
    </w:tbl>
    <w:p w:rsidR="00375902" w:rsidRPr="00280A19" w:rsidRDefault="00375902" w:rsidP="00375902">
      <w:pPr>
        <w:jc w:val="center"/>
        <w:rPr>
          <w:b/>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5"/>
        <w:gridCol w:w="2254"/>
        <w:gridCol w:w="2410"/>
        <w:gridCol w:w="2126"/>
        <w:gridCol w:w="2551"/>
      </w:tblGrid>
      <w:tr w:rsidR="00375902" w:rsidRPr="00280A19" w:rsidTr="00EA3AD0">
        <w:tc>
          <w:tcPr>
            <w:tcW w:w="865"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bookmarkStart w:id="2" w:name="sub_1402"/>
            <w:r w:rsidRPr="00280A19">
              <w:rPr>
                <w:b/>
              </w:rPr>
              <w:t xml:space="preserve">№ </w:t>
            </w:r>
            <w:proofErr w:type="gramStart"/>
            <w:r w:rsidRPr="00280A19">
              <w:rPr>
                <w:b/>
              </w:rPr>
              <w:t>п</w:t>
            </w:r>
            <w:proofErr w:type="gramEnd"/>
            <w:r w:rsidRPr="00280A19">
              <w:rPr>
                <w:b/>
              </w:rPr>
              <w:t>/п</w:t>
            </w:r>
            <w:bookmarkEnd w:id="2"/>
          </w:p>
        </w:tc>
        <w:tc>
          <w:tcPr>
            <w:tcW w:w="2254"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Месторасположение узла учета</w:t>
            </w:r>
          </w:p>
        </w:tc>
        <w:tc>
          <w:tcPr>
            <w:tcW w:w="241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Марка и заводской номер прибора учета</w:t>
            </w:r>
          </w:p>
        </w:tc>
        <w:tc>
          <w:tcPr>
            <w:tcW w:w="2126"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Установлена пломба  (характеристики пломбы)</w:t>
            </w:r>
          </w:p>
        </w:tc>
        <w:tc>
          <w:tcPr>
            <w:tcW w:w="255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Технический паспорт прилагается (указать количество листов)</w:t>
            </w:r>
          </w:p>
        </w:tc>
      </w:tr>
      <w:tr w:rsidR="00375902" w:rsidRPr="00280A19" w:rsidTr="00EA3AD0">
        <w:tc>
          <w:tcPr>
            <w:tcW w:w="865"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1</w:t>
            </w:r>
          </w:p>
        </w:tc>
        <w:tc>
          <w:tcPr>
            <w:tcW w:w="2254"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2</w:t>
            </w:r>
          </w:p>
        </w:tc>
        <w:tc>
          <w:tcPr>
            <w:tcW w:w="241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3</w:t>
            </w:r>
          </w:p>
        </w:tc>
        <w:tc>
          <w:tcPr>
            <w:tcW w:w="2126"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4</w:t>
            </w:r>
          </w:p>
        </w:tc>
        <w:tc>
          <w:tcPr>
            <w:tcW w:w="255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rPr>
            </w:pPr>
            <w:r w:rsidRPr="00280A19">
              <w:rPr>
                <w:b/>
              </w:rPr>
              <w:t>5</w:t>
            </w:r>
          </w:p>
        </w:tc>
      </w:tr>
      <w:tr w:rsidR="00375902" w:rsidRPr="00280A19" w:rsidTr="00EA3AD0">
        <w:tc>
          <w:tcPr>
            <w:tcW w:w="865"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p w:rsidR="00375902" w:rsidRPr="00280A19" w:rsidRDefault="00375902" w:rsidP="00EA3AD0">
            <w:pPr>
              <w:jc w:val="center"/>
              <w:rPr>
                <w:b/>
                <w:sz w:val="22"/>
                <w:szCs w:val="22"/>
              </w:rPr>
            </w:pPr>
          </w:p>
        </w:tc>
        <w:tc>
          <w:tcPr>
            <w:tcW w:w="2254"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p w:rsidR="00375902" w:rsidRPr="00280A19" w:rsidRDefault="00375902" w:rsidP="00EA3AD0">
            <w:pPr>
              <w:jc w:val="center"/>
              <w:rPr>
                <w:b/>
                <w:sz w:val="22"/>
                <w:szCs w:val="22"/>
              </w:rPr>
            </w:pPr>
          </w:p>
          <w:p w:rsidR="00375902" w:rsidRPr="00280A19" w:rsidRDefault="00375902" w:rsidP="00EA3AD0">
            <w:pPr>
              <w:jc w:val="center"/>
              <w:rPr>
                <w:b/>
                <w:sz w:val="22"/>
                <w:szCs w:val="22"/>
              </w:rPr>
            </w:pPr>
          </w:p>
        </w:tc>
        <w:tc>
          <w:tcPr>
            <w:tcW w:w="2410"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c>
          <w:tcPr>
            <w:tcW w:w="2126"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c>
          <w:tcPr>
            <w:tcW w:w="2551" w:type="dxa"/>
            <w:tcBorders>
              <w:top w:val="single" w:sz="4" w:space="0" w:color="auto"/>
              <w:left w:val="single" w:sz="4" w:space="0" w:color="auto"/>
              <w:bottom w:val="single" w:sz="4" w:space="0" w:color="auto"/>
              <w:right w:val="single" w:sz="4" w:space="0" w:color="auto"/>
            </w:tcBorders>
          </w:tcPr>
          <w:p w:rsidR="00375902" w:rsidRPr="00280A19" w:rsidRDefault="00375902" w:rsidP="00EA3AD0">
            <w:pPr>
              <w:jc w:val="center"/>
              <w:rPr>
                <w:b/>
                <w:sz w:val="22"/>
                <w:szCs w:val="22"/>
              </w:rPr>
            </w:pPr>
          </w:p>
        </w:tc>
      </w:tr>
    </w:tbl>
    <w:p w:rsidR="00375902" w:rsidRPr="00280A19" w:rsidRDefault="00375902" w:rsidP="00375902">
      <w:pPr>
        <w:jc w:val="center"/>
        <w:rPr>
          <w:b/>
          <w:sz w:val="22"/>
          <w:szCs w:val="22"/>
        </w:rPr>
      </w:pPr>
    </w:p>
    <w:p w:rsidR="00375902" w:rsidRPr="00280A19" w:rsidRDefault="00375902" w:rsidP="00375902">
      <w:pPr>
        <w:rPr>
          <w:sz w:val="22"/>
          <w:szCs w:val="22"/>
        </w:rPr>
      </w:pPr>
    </w:p>
    <w:p w:rsidR="00375902" w:rsidRPr="00280A19" w:rsidRDefault="00375902" w:rsidP="00375902">
      <w:pPr>
        <w:tabs>
          <w:tab w:val="left" w:pos="0"/>
        </w:tabs>
        <w:ind w:right="42"/>
        <w:jc w:val="both"/>
      </w:pPr>
    </w:p>
    <w:p w:rsidR="00375902" w:rsidRPr="00280A19" w:rsidRDefault="00375902" w:rsidP="00375902">
      <w:pPr>
        <w:tabs>
          <w:tab w:val="left" w:pos="0"/>
        </w:tabs>
        <w:ind w:right="42"/>
        <w:jc w:val="both"/>
        <w:rPr>
          <w:b/>
        </w:rPr>
      </w:pPr>
      <w:r w:rsidRPr="00280A19">
        <w:rPr>
          <w:b/>
        </w:rPr>
        <w:t>Гарантирующий поставщик:                                                               Потребитель:</w:t>
      </w:r>
    </w:p>
    <w:p w:rsidR="00375902" w:rsidRPr="00280A19" w:rsidRDefault="00375902" w:rsidP="00375902">
      <w:pPr>
        <w:tabs>
          <w:tab w:val="left" w:pos="0"/>
        </w:tabs>
        <w:ind w:right="42"/>
        <w:jc w:val="both"/>
        <w:rPr>
          <w:b/>
        </w:rPr>
      </w:pPr>
      <w:r w:rsidRPr="00280A19">
        <w:rPr>
          <w:b/>
        </w:rPr>
        <w:t>Начальник ЖКУ «______________»</w:t>
      </w:r>
    </w:p>
    <w:p w:rsidR="00375902" w:rsidRPr="00280A19" w:rsidRDefault="00375902" w:rsidP="00375902">
      <w:pPr>
        <w:tabs>
          <w:tab w:val="left" w:pos="0"/>
        </w:tabs>
        <w:ind w:right="42"/>
        <w:jc w:val="both"/>
        <w:rPr>
          <w:b/>
        </w:rPr>
      </w:pPr>
    </w:p>
    <w:p w:rsidR="00375902" w:rsidRPr="00280A19" w:rsidRDefault="00375902" w:rsidP="00375902">
      <w:pPr>
        <w:tabs>
          <w:tab w:val="left" w:pos="0"/>
        </w:tabs>
        <w:ind w:right="42"/>
        <w:jc w:val="both"/>
        <w:rPr>
          <w:b/>
        </w:rPr>
      </w:pPr>
      <w:r w:rsidRPr="00280A19">
        <w:rPr>
          <w:b/>
        </w:rPr>
        <w:t>_____________________/_____________/                                         ______________________/___________________/</w:t>
      </w:r>
    </w:p>
    <w:p w:rsidR="00375902" w:rsidRPr="00280A19" w:rsidRDefault="00375902" w:rsidP="00375902">
      <w:pPr>
        <w:tabs>
          <w:tab w:val="left" w:pos="0"/>
        </w:tabs>
        <w:ind w:right="42"/>
        <w:jc w:val="both"/>
      </w:pPr>
      <w:r w:rsidRPr="00280A19">
        <w:t>М.п.</w:t>
      </w:r>
    </w:p>
    <w:p w:rsidR="00375902" w:rsidRPr="00280A19" w:rsidRDefault="00375902" w:rsidP="00375902">
      <w:pPr>
        <w:pStyle w:val="ConsPlusNonformat"/>
        <w:jc w:val="both"/>
        <w:rPr>
          <w:rFonts w:ascii="Times New Roman" w:hAnsi="Times New Roman" w:cs="Times New Roman"/>
          <w:sz w:val="22"/>
          <w:szCs w:val="22"/>
        </w:rPr>
      </w:pPr>
    </w:p>
    <w:p w:rsidR="00375902" w:rsidRPr="00280A19" w:rsidRDefault="00375902" w:rsidP="00375902">
      <w:pPr>
        <w:rPr>
          <w:sz w:val="22"/>
          <w:szCs w:val="22"/>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tabs>
          <w:tab w:val="left" w:pos="0"/>
        </w:tabs>
        <w:ind w:right="42" w:firstLine="567"/>
        <w:jc w:val="both"/>
        <w:rPr>
          <w:sz w:val="18"/>
          <w:szCs w:val="18"/>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p>
    <w:p w:rsidR="00375902" w:rsidRPr="00280A19" w:rsidRDefault="00375902" w:rsidP="00375902">
      <w:pPr>
        <w:jc w:val="right"/>
        <w:rPr>
          <w:b/>
          <w:sz w:val="22"/>
          <w:szCs w:val="22"/>
        </w:rPr>
      </w:pPr>
      <w:r w:rsidRPr="00280A19">
        <w:rPr>
          <w:b/>
          <w:sz w:val="22"/>
          <w:szCs w:val="22"/>
        </w:rPr>
        <w:t>Приложение № 5</w:t>
      </w:r>
    </w:p>
    <w:p w:rsidR="00BA62AA" w:rsidRDefault="00375902" w:rsidP="00375902">
      <w:pPr>
        <w:jc w:val="center"/>
        <w:rPr>
          <w:b/>
          <w:sz w:val="22"/>
          <w:szCs w:val="22"/>
        </w:rPr>
      </w:pPr>
      <w:r w:rsidRPr="00280A19">
        <w:rPr>
          <w:b/>
          <w:sz w:val="22"/>
          <w:szCs w:val="22"/>
        </w:rPr>
        <w:t xml:space="preserve">                                                                                                   к </w:t>
      </w:r>
      <w:hyperlink w:anchor="sub_1000" w:history="1">
        <w:r w:rsidRPr="00280A19">
          <w:rPr>
            <w:rStyle w:val="a5"/>
            <w:b/>
            <w:color w:val="auto"/>
            <w:sz w:val="22"/>
            <w:szCs w:val="22"/>
            <w:u w:val="none"/>
          </w:rPr>
          <w:t>Договору</w:t>
        </w:r>
      </w:hyperlink>
      <w:r w:rsidR="00D0711D">
        <w:rPr>
          <w:b/>
          <w:sz w:val="22"/>
          <w:szCs w:val="22"/>
        </w:rPr>
        <w:t xml:space="preserve"> № ___</w:t>
      </w:r>
      <w:bookmarkStart w:id="3" w:name="_GoBack"/>
      <w:bookmarkEnd w:id="3"/>
    </w:p>
    <w:p w:rsidR="00BA62AA" w:rsidRPr="00280A19" w:rsidRDefault="00BA62AA" w:rsidP="00BA62AA">
      <w:pPr>
        <w:jc w:val="right"/>
        <w:rPr>
          <w:b/>
          <w:sz w:val="21"/>
          <w:szCs w:val="21"/>
        </w:rPr>
      </w:pPr>
      <w:r w:rsidRPr="00280A19">
        <w:rPr>
          <w:b/>
          <w:sz w:val="21"/>
          <w:szCs w:val="21"/>
        </w:rPr>
        <w:t>от «</w:t>
      </w:r>
      <w:r>
        <w:rPr>
          <w:b/>
          <w:sz w:val="21"/>
          <w:szCs w:val="21"/>
        </w:rPr>
        <w:t>____</w:t>
      </w:r>
      <w:r w:rsidRPr="00280A19">
        <w:rPr>
          <w:b/>
          <w:sz w:val="21"/>
          <w:szCs w:val="21"/>
        </w:rPr>
        <w:t xml:space="preserve">» </w:t>
      </w:r>
      <w:r>
        <w:rPr>
          <w:b/>
          <w:sz w:val="21"/>
          <w:szCs w:val="21"/>
        </w:rPr>
        <w:t>__________</w:t>
      </w:r>
      <w:r w:rsidRPr="00280A19">
        <w:rPr>
          <w:b/>
          <w:sz w:val="21"/>
          <w:szCs w:val="21"/>
        </w:rPr>
        <w:t xml:space="preserve"> 201</w:t>
      </w:r>
      <w:r>
        <w:rPr>
          <w:b/>
          <w:sz w:val="21"/>
          <w:szCs w:val="21"/>
        </w:rPr>
        <w:t>___</w:t>
      </w:r>
      <w:r w:rsidRPr="00280A19">
        <w:rPr>
          <w:b/>
          <w:sz w:val="21"/>
          <w:szCs w:val="21"/>
        </w:rPr>
        <w:t xml:space="preserve"> года</w:t>
      </w:r>
    </w:p>
    <w:p w:rsidR="00375902" w:rsidRPr="00280A19" w:rsidRDefault="00BA62AA" w:rsidP="00BA62AA">
      <w:pPr>
        <w:jc w:val="right"/>
        <w:rPr>
          <w:b/>
          <w:sz w:val="22"/>
          <w:szCs w:val="22"/>
        </w:rPr>
      </w:pPr>
      <w:r>
        <w:rPr>
          <w:b/>
          <w:sz w:val="21"/>
          <w:szCs w:val="21"/>
        </w:rPr>
        <w:t>энергоснабжения</w:t>
      </w:r>
    </w:p>
    <w:p w:rsidR="00375902" w:rsidRPr="00280A19" w:rsidRDefault="00375902" w:rsidP="00375902">
      <w:pPr>
        <w:jc w:val="right"/>
        <w:rPr>
          <w:b/>
          <w:sz w:val="22"/>
          <w:szCs w:val="22"/>
        </w:rPr>
      </w:pPr>
    </w:p>
    <w:p w:rsidR="00375902" w:rsidRPr="00280A19" w:rsidRDefault="00375902" w:rsidP="00375902">
      <w:pPr>
        <w:jc w:val="center"/>
        <w:rPr>
          <w:b/>
        </w:rPr>
      </w:pPr>
      <w:r w:rsidRPr="00280A19">
        <w:rPr>
          <w:b/>
        </w:rPr>
        <w:t>Граждане, зарегистрированные и проживающие</w:t>
      </w:r>
    </w:p>
    <w:p w:rsidR="00375902" w:rsidRPr="00280A19" w:rsidRDefault="00375902" w:rsidP="00375902">
      <w:pPr>
        <w:jc w:val="center"/>
        <w:rPr>
          <w:b/>
        </w:rPr>
      </w:pPr>
      <w:r w:rsidRPr="00280A19">
        <w:rPr>
          <w:b/>
        </w:rPr>
        <w:t>в жилом помещении (квартире)</w:t>
      </w:r>
    </w:p>
    <w:p w:rsidR="00375902" w:rsidRPr="00280A19" w:rsidRDefault="00375902" w:rsidP="003759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835"/>
        <w:gridCol w:w="1418"/>
        <w:gridCol w:w="1559"/>
        <w:gridCol w:w="1207"/>
        <w:gridCol w:w="2489"/>
      </w:tblGrid>
      <w:tr w:rsidR="00375902" w:rsidRPr="00280A19" w:rsidTr="00EA3AD0">
        <w:tc>
          <w:tcPr>
            <w:tcW w:w="817" w:type="dxa"/>
            <w:shd w:val="clear" w:color="auto" w:fill="auto"/>
          </w:tcPr>
          <w:p w:rsidR="00375902" w:rsidRPr="00280A19" w:rsidRDefault="00375902" w:rsidP="00EA3AD0">
            <w:pPr>
              <w:jc w:val="center"/>
              <w:rPr>
                <w:b/>
              </w:rPr>
            </w:pPr>
            <w:r w:rsidRPr="00280A19">
              <w:rPr>
                <w:b/>
              </w:rPr>
              <w:t xml:space="preserve">№ </w:t>
            </w:r>
            <w:proofErr w:type="gramStart"/>
            <w:r w:rsidRPr="00280A19">
              <w:rPr>
                <w:b/>
              </w:rPr>
              <w:t>п</w:t>
            </w:r>
            <w:proofErr w:type="gramEnd"/>
            <w:r w:rsidRPr="00280A19">
              <w:rPr>
                <w:b/>
              </w:rPr>
              <w:t>/п</w:t>
            </w:r>
          </w:p>
        </w:tc>
        <w:tc>
          <w:tcPr>
            <w:tcW w:w="2835" w:type="dxa"/>
            <w:shd w:val="clear" w:color="auto" w:fill="auto"/>
          </w:tcPr>
          <w:p w:rsidR="00375902" w:rsidRPr="00280A19" w:rsidRDefault="00375902" w:rsidP="00EA3AD0">
            <w:pPr>
              <w:jc w:val="center"/>
              <w:rPr>
                <w:b/>
              </w:rPr>
            </w:pPr>
            <w:r w:rsidRPr="00280A19">
              <w:rPr>
                <w:b/>
              </w:rPr>
              <w:t>Ф.И.О.</w:t>
            </w:r>
          </w:p>
        </w:tc>
        <w:tc>
          <w:tcPr>
            <w:tcW w:w="1418" w:type="dxa"/>
            <w:shd w:val="clear" w:color="auto" w:fill="auto"/>
          </w:tcPr>
          <w:p w:rsidR="00375902" w:rsidRPr="00280A19" w:rsidRDefault="00375902" w:rsidP="00EA3AD0">
            <w:pPr>
              <w:jc w:val="center"/>
              <w:rPr>
                <w:b/>
              </w:rPr>
            </w:pPr>
            <w:r w:rsidRPr="00280A19">
              <w:rPr>
                <w:b/>
              </w:rPr>
              <w:t>степень родства</w:t>
            </w:r>
          </w:p>
        </w:tc>
        <w:tc>
          <w:tcPr>
            <w:tcW w:w="1559" w:type="dxa"/>
          </w:tcPr>
          <w:p w:rsidR="00375902" w:rsidRPr="00280A19" w:rsidRDefault="00375902" w:rsidP="00EA3AD0">
            <w:pPr>
              <w:jc w:val="center"/>
              <w:rPr>
                <w:b/>
              </w:rPr>
            </w:pPr>
            <w:r w:rsidRPr="00280A19">
              <w:rPr>
                <w:b/>
              </w:rPr>
              <w:t>дата рождения</w:t>
            </w:r>
          </w:p>
        </w:tc>
        <w:tc>
          <w:tcPr>
            <w:tcW w:w="1207" w:type="dxa"/>
          </w:tcPr>
          <w:p w:rsidR="00375902" w:rsidRPr="00280A19" w:rsidRDefault="00375902" w:rsidP="00EA3AD0">
            <w:pPr>
              <w:jc w:val="center"/>
              <w:rPr>
                <w:b/>
              </w:rPr>
            </w:pPr>
            <w:r w:rsidRPr="00280A19">
              <w:rPr>
                <w:b/>
              </w:rPr>
              <w:t>Доля в праве</w:t>
            </w:r>
          </w:p>
        </w:tc>
        <w:tc>
          <w:tcPr>
            <w:tcW w:w="2489" w:type="dxa"/>
            <w:shd w:val="clear" w:color="auto" w:fill="auto"/>
          </w:tcPr>
          <w:p w:rsidR="00375902" w:rsidRPr="00280A19" w:rsidRDefault="00375902" w:rsidP="00EA3AD0">
            <w:pPr>
              <w:jc w:val="center"/>
              <w:rPr>
                <w:b/>
              </w:rPr>
            </w:pPr>
            <w:r w:rsidRPr="00280A19">
              <w:rPr>
                <w:b/>
              </w:rPr>
              <w:t>Правоустанавливающий документ</w:t>
            </w:r>
          </w:p>
        </w:tc>
      </w:tr>
      <w:tr w:rsidR="00375902" w:rsidRPr="00280A19" w:rsidTr="00EA3AD0">
        <w:trPr>
          <w:trHeight w:val="339"/>
        </w:trPr>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rPr>
          <w:trHeight w:val="339"/>
        </w:trPr>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r w:rsidR="00375902" w:rsidRPr="00280A19" w:rsidTr="00EA3AD0">
        <w:tc>
          <w:tcPr>
            <w:tcW w:w="817" w:type="dxa"/>
            <w:shd w:val="clear" w:color="auto" w:fill="auto"/>
          </w:tcPr>
          <w:p w:rsidR="00375902" w:rsidRPr="00280A19" w:rsidRDefault="00375902" w:rsidP="00EA3AD0">
            <w:pPr>
              <w:jc w:val="center"/>
            </w:pPr>
          </w:p>
        </w:tc>
        <w:tc>
          <w:tcPr>
            <w:tcW w:w="2835" w:type="dxa"/>
            <w:shd w:val="clear" w:color="auto" w:fill="auto"/>
          </w:tcPr>
          <w:p w:rsidR="00375902" w:rsidRPr="00280A19" w:rsidRDefault="00375902" w:rsidP="00EA3AD0">
            <w:pPr>
              <w:jc w:val="center"/>
            </w:pPr>
          </w:p>
        </w:tc>
        <w:tc>
          <w:tcPr>
            <w:tcW w:w="1418" w:type="dxa"/>
            <w:shd w:val="clear" w:color="auto" w:fill="auto"/>
          </w:tcPr>
          <w:p w:rsidR="00375902" w:rsidRPr="00280A19" w:rsidRDefault="00375902" w:rsidP="00EA3AD0">
            <w:pPr>
              <w:jc w:val="center"/>
            </w:pPr>
          </w:p>
        </w:tc>
        <w:tc>
          <w:tcPr>
            <w:tcW w:w="1559" w:type="dxa"/>
          </w:tcPr>
          <w:p w:rsidR="00375902" w:rsidRPr="00280A19" w:rsidRDefault="00375902" w:rsidP="00EA3AD0">
            <w:pPr>
              <w:jc w:val="center"/>
            </w:pPr>
          </w:p>
        </w:tc>
        <w:tc>
          <w:tcPr>
            <w:tcW w:w="1207" w:type="dxa"/>
          </w:tcPr>
          <w:p w:rsidR="00375902" w:rsidRPr="00280A19" w:rsidRDefault="00375902" w:rsidP="00EA3AD0">
            <w:pPr>
              <w:jc w:val="center"/>
            </w:pPr>
          </w:p>
        </w:tc>
        <w:tc>
          <w:tcPr>
            <w:tcW w:w="2489" w:type="dxa"/>
            <w:shd w:val="clear" w:color="auto" w:fill="auto"/>
          </w:tcPr>
          <w:p w:rsidR="00375902" w:rsidRPr="00280A19" w:rsidRDefault="00375902" w:rsidP="00EA3AD0">
            <w:pPr>
              <w:jc w:val="center"/>
            </w:pPr>
          </w:p>
        </w:tc>
      </w:tr>
    </w:tbl>
    <w:p w:rsidR="00375902" w:rsidRPr="00280A19" w:rsidRDefault="00375902" w:rsidP="00375902">
      <w:pPr>
        <w:pStyle w:val="ab"/>
        <w:spacing w:after="0"/>
        <w:rPr>
          <w:b/>
          <w:i/>
          <w:sz w:val="22"/>
          <w:szCs w:val="22"/>
        </w:rPr>
      </w:pPr>
    </w:p>
    <w:p w:rsidR="00375902" w:rsidRPr="00280A19" w:rsidRDefault="00375902" w:rsidP="00375902">
      <w:pPr>
        <w:pStyle w:val="ab"/>
        <w:spacing w:after="0"/>
        <w:rPr>
          <w:b/>
          <w:i/>
          <w:sz w:val="22"/>
          <w:szCs w:val="22"/>
        </w:rPr>
      </w:pPr>
    </w:p>
    <w:p w:rsidR="00375902" w:rsidRPr="00280A19" w:rsidRDefault="00375902" w:rsidP="00375902">
      <w:pPr>
        <w:pStyle w:val="ab"/>
        <w:spacing w:after="0"/>
      </w:pPr>
      <w:r w:rsidRPr="00280A19">
        <w:t>Общая площадь объекта энергоснабжения составляет ________ кв</w:t>
      </w:r>
      <w:proofErr w:type="gramStart"/>
      <w:r w:rsidRPr="00280A19">
        <w:t>.м</w:t>
      </w:r>
      <w:proofErr w:type="gramEnd"/>
      <w:r w:rsidRPr="00280A19">
        <w:t>, количество комнат в жилом помещении ______(_____).</w:t>
      </w:r>
    </w:p>
    <w:p w:rsidR="00375902" w:rsidRPr="00280A19" w:rsidRDefault="00375902" w:rsidP="00375902">
      <w:pPr>
        <w:pStyle w:val="ab"/>
        <w:spacing w:after="0"/>
      </w:pPr>
    </w:p>
    <w:p w:rsidR="00375902" w:rsidRPr="00280A19" w:rsidRDefault="00375902" w:rsidP="00375902">
      <w:pPr>
        <w:tabs>
          <w:tab w:val="left" w:pos="0"/>
        </w:tabs>
        <w:ind w:right="42"/>
        <w:jc w:val="both"/>
      </w:pPr>
    </w:p>
    <w:p w:rsidR="00375902" w:rsidRPr="00280A19" w:rsidRDefault="00375902" w:rsidP="00375902">
      <w:pPr>
        <w:tabs>
          <w:tab w:val="left" w:pos="0"/>
        </w:tabs>
        <w:ind w:right="42"/>
        <w:jc w:val="both"/>
        <w:rPr>
          <w:b/>
        </w:rPr>
      </w:pPr>
      <w:r w:rsidRPr="00280A19">
        <w:rPr>
          <w:b/>
        </w:rPr>
        <w:t>Гарантирующий поставщик:                                                               Потребитель:</w:t>
      </w:r>
    </w:p>
    <w:p w:rsidR="00375902" w:rsidRPr="00280A19" w:rsidRDefault="00375902" w:rsidP="00375902">
      <w:pPr>
        <w:tabs>
          <w:tab w:val="left" w:pos="0"/>
        </w:tabs>
        <w:ind w:right="42"/>
        <w:jc w:val="both"/>
        <w:rPr>
          <w:b/>
        </w:rPr>
      </w:pPr>
      <w:r w:rsidRPr="00280A19">
        <w:rPr>
          <w:b/>
        </w:rPr>
        <w:t>Начальник ЖКУ «______________»</w:t>
      </w:r>
    </w:p>
    <w:p w:rsidR="00375902" w:rsidRPr="00280A19" w:rsidRDefault="00375902" w:rsidP="00375902">
      <w:pPr>
        <w:tabs>
          <w:tab w:val="left" w:pos="0"/>
        </w:tabs>
        <w:ind w:right="42"/>
        <w:jc w:val="both"/>
        <w:rPr>
          <w:b/>
        </w:rPr>
      </w:pPr>
    </w:p>
    <w:p w:rsidR="00375902" w:rsidRPr="00280A19" w:rsidRDefault="00375902" w:rsidP="00375902">
      <w:pPr>
        <w:tabs>
          <w:tab w:val="left" w:pos="0"/>
        </w:tabs>
        <w:ind w:right="42"/>
        <w:jc w:val="both"/>
        <w:rPr>
          <w:b/>
        </w:rPr>
      </w:pPr>
      <w:r w:rsidRPr="00280A19">
        <w:rPr>
          <w:b/>
        </w:rPr>
        <w:t>_____________________/__________________/                                 ______________________/__________________/</w:t>
      </w:r>
    </w:p>
    <w:p w:rsidR="00375902" w:rsidRPr="00F05589" w:rsidRDefault="00375902" w:rsidP="00375902">
      <w:pPr>
        <w:tabs>
          <w:tab w:val="left" w:pos="0"/>
        </w:tabs>
        <w:ind w:right="42"/>
        <w:jc w:val="both"/>
      </w:pPr>
      <w:r w:rsidRPr="00280A19">
        <w:t>М.п.</w:t>
      </w:r>
    </w:p>
    <w:p w:rsidR="00375902" w:rsidRPr="00385DD8" w:rsidRDefault="00375902" w:rsidP="00375902">
      <w:pPr>
        <w:pStyle w:val="ConsPlusNonformat"/>
        <w:jc w:val="both"/>
        <w:rPr>
          <w:rFonts w:ascii="Times New Roman" w:hAnsi="Times New Roman" w:cs="Times New Roman"/>
          <w:sz w:val="22"/>
          <w:szCs w:val="22"/>
        </w:rPr>
      </w:pPr>
    </w:p>
    <w:p w:rsidR="00375902" w:rsidRDefault="00375902" w:rsidP="00375902">
      <w:pPr>
        <w:pStyle w:val="ab"/>
        <w:spacing w:after="0"/>
      </w:pPr>
    </w:p>
    <w:p w:rsidR="00375902" w:rsidRPr="00515E01" w:rsidRDefault="00375902" w:rsidP="00375902">
      <w:pPr>
        <w:pStyle w:val="ab"/>
        <w:spacing w:after="0"/>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375902" w:rsidRDefault="00375902" w:rsidP="00375902">
      <w:pPr>
        <w:tabs>
          <w:tab w:val="left" w:pos="0"/>
        </w:tabs>
        <w:ind w:right="42" w:firstLine="567"/>
        <w:jc w:val="both"/>
        <w:rPr>
          <w:sz w:val="18"/>
          <w:szCs w:val="18"/>
        </w:rPr>
      </w:pPr>
    </w:p>
    <w:p w:rsidR="00E911BC" w:rsidRDefault="00E911BC"/>
    <w:sectPr w:rsidR="00E911BC" w:rsidSect="00AB56B3">
      <w:pgSz w:w="11907" w:h="16839" w:code="9"/>
      <w:pgMar w:top="567" w:right="709" w:bottom="567" w:left="238" w:header="709" w:footer="79" w:gutter="851"/>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973" w:rsidRDefault="00B97973" w:rsidP="00BA62AA">
      <w:r>
        <w:separator/>
      </w:r>
    </w:p>
  </w:endnote>
  <w:endnote w:type="continuationSeparator" w:id="0">
    <w:p w:rsidR="00B97973" w:rsidRDefault="00B97973" w:rsidP="00BA62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973" w:rsidRDefault="00B97973" w:rsidP="00BA62AA">
      <w:r>
        <w:separator/>
      </w:r>
    </w:p>
  </w:footnote>
  <w:footnote w:type="continuationSeparator" w:id="0">
    <w:p w:rsidR="00B97973" w:rsidRDefault="00B97973" w:rsidP="00BA62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110"/>
    <w:multiLevelType w:val="hybridMultilevel"/>
    <w:tmpl w:val="7570E1BC"/>
    <w:lvl w:ilvl="0" w:tplc="6E482184">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3C3E43F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97B5E9F"/>
    <w:multiLevelType w:val="hybridMultilevel"/>
    <w:tmpl w:val="7B18B1E0"/>
    <w:lvl w:ilvl="0" w:tplc="04190001">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footnotePr>
    <w:footnote w:id="-1"/>
    <w:footnote w:id="0"/>
  </w:footnotePr>
  <w:endnotePr>
    <w:endnote w:id="-1"/>
    <w:endnote w:id="0"/>
  </w:endnotePr>
  <w:compat/>
  <w:rsids>
    <w:rsidRoot w:val="00375902"/>
    <w:rsid w:val="00041481"/>
    <w:rsid w:val="00090DCD"/>
    <w:rsid w:val="001A0843"/>
    <w:rsid w:val="00375902"/>
    <w:rsid w:val="006E7035"/>
    <w:rsid w:val="00B97973"/>
    <w:rsid w:val="00BA62AA"/>
    <w:rsid w:val="00D0711D"/>
    <w:rsid w:val="00E91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9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375902"/>
    <w:pPr>
      <w:spacing w:after="0" w:line="240" w:lineRule="auto"/>
    </w:pPr>
    <w:rPr>
      <w:rFonts w:ascii="Times New Roman" w:eastAsia="Times New Roman" w:hAnsi="Times New Roman" w:cs="Times New Roman"/>
      <w:sz w:val="20"/>
      <w:szCs w:val="20"/>
      <w:lang w:eastAsia="ru-RU"/>
    </w:rPr>
  </w:style>
  <w:style w:type="paragraph" w:styleId="a3">
    <w:name w:val="footer"/>
    <w:basedOn w:val="a"/>
    <w:link w:val="a4"/>
    <w:uiPriority w:val="99"/>
    <w:rsid w:val="00375902"/>
    <w:pPr>
      <w:tabs>
        <w:tab w:val="center" w:pos="4677"/>
        <w:tab w:val="right" w:pos="9355"/>
      </w:tabs>
    </w:pPr>
  </w:style>
  <w:style w:type="character" w:customStyle="1" w:styleId="a4">
    <w:name w:val="Нижний колонтитул Знак"/>
    <w:basedOn w:val="a0"/>
    <w:link w:val="a3"/>
    <w:uiPriority w:val="99"/>
    <w:rsid w:val="00375902"/>
    <w:rPr>
      <w:rFonts w:ascii="Times New Roman" w:eastAsia="Times New Roman" w:hAnsi="Times New Roman" w:cs="Times New Roman"/>
      <w:sz w:val="20"/>
      <w:szCs w:val="20"/>
      <w:lang w:eastAsia="ru-RU"/>
    </w:rPr>
  </w:style>
  <w:style w:type="character" w:styleId="a5">
    <w:name w:val="Hyperlink"/>
    <w:rsid w:val="00375902"/>
    <w:rPr>
      <w:color w:val="0000FF"/>
      <w:u w:val="single"/>
    </w:rPr>
  </w:style>
  <w:style w:type="paragraph" w:styleId="a6">
    <w:name w:val="No Spacing"/>
    <w:uiPriority w:val="1"/>
    <w:qFormat/>
    <w:rsid w:val="00375902"/>
    <w:pPr>
      <w:spacing w:after="0" w:line="240" w:lineRule="auto"/>
    </w:pPr>
  </w:style>
  <w:style w:type="paragraph" w:styleId="a7">
    <w:name w:val="header"/>
    <w:basedOn w:val="a"/>
    <w:link w:val="a8"/>
    <w:uiPriority w:val="99"/>
    <w:semiHidden/>
    <w:unhideWhenUsed/>
    <w:rsid w:val="00375902"/>
    <w:pPr>
      <w:tabs>
        <w:tab w:val="center" w:pos="4677"/>
        <w:tab w:val="right" w:pos="9355"/>
      </w:tabs>
    </w:pPr>
  </w:style>
  <w:style w:type="character" w:customStyle="1" w:styleId="a8">
    <w:name w:val="Верхний колонтитул Знак"/>
    <w:basedOn w:val="a0"/>
    <w:link w:val="a7"/>
    <w:uiPriority w:val="99"/>
    <w:semiHidden/>
    <w:rsid w:val="00375902"/>
    <w:rPr>
      <w:rFonts w:ascii="Times New Roman" w:eastAsia="Times New Roman" w:hAnsi="Times New Roman" w:cs="Times New Roman"/>
      <w:sz w:val="20"/>
      <w:szCs w:val="20"/>
      <w:lang w:eastAsia="ru-RU"/>
    </w:rPr>
  </w:style>
  <w:style w:type="paragraph" w:styleId="a9">
    <w:name w:val="Body Text"/>
    <w:basedOn w:val="a"/>
    <w:link w:val="aa"/>
    <w:rsid w:val="00375902"/>
    <w:pPr>
      <w:jc w:val="both"/>
    </w:pPr>
    <w:rPr>
      <w:sz w:val="24"/>
      <w:szCs w:val="24"/>
    </w:rPr>
  </w:style>
  <w:style w:type="character" w:customStyle="1" w:styleId="aa">
    <w:name w:val="Основной текст Знак"/>
    <w:basedOn w:val="a0"/>
    <w:link w:val="a9"/>
    <w:rsid w:val="00375902"/>
    <w:rPr>
      <w:rFonts w:ascii="Times New Roman" w:eastAsia="Times New Roman" w:hAnsi="Times New Roman" w:cs="Times New Roman"/>
      <w:sz w:val="24"/>
      <w:szCs w:val="24"/>
      <w:lang w:eastAsia="ru-RU"/>
    </w:rPr>
  </w:style>
  <w:style w:type="paragraph" w:customStyle="1" w:styleId="ConsPlusNonformat">
    <w:name w:val="ConsPlusNonformat"/>
    <w:rsid w:val="003759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75902"/>
    <w:pPr>
      <w:autoSpaceDE w:val="0"/>
      <w:autoSpaceDN w:val="0"/>
      <w:adjustRightInd w:val="0"/>
      <w:spacing w:after="0" w:line="240" w:lineRule="auto"/>
    </w:pPr>
    <w:rPr>
      <w:rFonts w:ascii="Courier New" w:hAnsi="Courier New" w:cs="Courier New"/>
    </w:rPr>
  </w:style>
  <w:style w:type="paragraph" w:styleId="ab">
    <w:name w:val="Body Text Indent"/>
    <w:basedOn w:val="a"/>
    <w:link w:val="ac"/>
    <w:uiPriority w:val="99"/>
    <w:semiHidden/>
    <w:unhideWhenUsed/>
    <w:rsid w:val="00375902"/>
    <w:pPr>
      <w:spacing w:after="120"/>
      <w:ind w:left="283"/>
    </w:pPr>
  </w:style>
  <w:style w:type="character" w:customStyle="1" w:styleId="ac">
    <w:name w:val="Основной текст с отступом Знак"/>
    <w:basedOn w:val="a0"/>
    <w:link w:val="ab"/>
    <w:uiPriority w:val="99"/>
    <w:semiHidden/>
    <w:rsid w:val="00375902"/>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375902"/>
    <w:rPr>
      <w:rFonts w:ascii="Tahoma" w:hAnsi="Tahoma" w:cs="Tahoma"/>
      <w:sz w:val="16"/>
      <w:szCs w:val="16"/>
    </w:rPr>
  </w:style>
  <w:style w:type="character" w:customStyle="1" w:styleId="ae">
    <w:name w:val="Текст выноски Знак"/>
    <w:basedOn w:val="a0"/>
    <w:link w:val="ad"/>
    <w:uiPriority w:val="99"/>
    <w:semiHidden/>
    <w:rsid w:val="00375902"/>
    <w:rPr>
      <w:rFonts w:ascii="Tahoma" w:eastAsia="Times New Roman" w:hAnsi="Tahoma" w:cs="Tahoma"/>
      <w:sz w:val="16"/>
      <w:szCs w:val="16"/>
      <w:lang w:eastAsia="ru-RU"/>
    </w:rPr>
  </w:style>
  <w:style w:type="paragraph" w:styleId="af">
    <w:name w:val="List Paragraph"/>
    <w:basedOn w:val="a"/>
    <w:uiPriority w:val="34"/>
    <w:qFormat/>
    <w:rsid w:val="003759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gks@atnet.ru" TargetMode="External"/><Relationship Id="rId13" Type="http://schemas.openxmlformats.org/officeDocument/2006/relationships/hyperlink" Target="mailto:ogks@atnet.ru"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6EF46CF789FC81C2BB943CE5850C438292C027A30D4BF56F78D8587B9CE8285DD9A5F764B04897396Bv5J" TargetMode="External"/><Relationship Id="rId12" Type="http://schemas.openxmlformats.org/officeDocument/2006/relationships/hyperlink" Target="mailto:ogks@atne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gks@atnet.ru" TargetMode="External"/><Relationship Id="rId5" Type="http://schemas.openxmlformats.org/officeDocument/2006/relationships/footnotes" Target="footnotes.xml"/><Relationship Id="rId15" Type="http://schemas.openxmlformats.org/officeDocument/2006/relationships/hyperlink" Target="consultantplus://offline/ref=FC80AA3704B1D272DFD8091FA7FE4944C2A33BF26EFA9943888B493AEFjEk4G" TargetMode="External"/><Relationship Id="rId10" Type="http://schemas.openxmlformats.org/officeDocument/2006/relationships/hyperlink" Target="mailto:ogks@atnet.ru" TargetMode="External"/><Relationship Id="rId4" Type="http://schemas.openxmlformats.org/officeDocument/2006/relationships/webSettings" Target="webSettings.xml"/><Relationship Id="rId9" Type="http://schemas.openxmlformats.org/officeDocument/2006/relationships/hyperlink" Target="mailto:ogks@atnet.ru" TargetMode="External"/><Relationship Id="rId14" Type="http://schemas.openxmlformats.org/officeDocument/2006/relationships/hyperlink" Target="mailto:ogks@at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6523</Words>
  <Characters>37186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econ01</cp:lastModifiedBy>
  <cp:revision>4</cp:revision>
  <dcterms:created xsi:type="dcterms:W3CDTF">2017-06-15T17:39:00Z</dcterms:created>
  <dcterms:modified xsi:type="dcterms:W3CDTF">2018-06-05T07:45:00Z</dcterms:modified>
</cp:coreProperties>
</file>